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37" w:rsidRPr="009F45B4" w:rsidRDefault="00C65D37" w:rsidP="00C65D37">
      <w:pPr>
        <w:spacing w:after="120"/>
        <w:jc w:val="center"/>
        <w:rPr>
          <w:b/>
          <w:sz w:val="32"/>
          <w:szCs w:val="32"/>
        </w:rPr>
      </w:pPr>
      <w:r w:rsidRPr="009F45B4">
        <w:rPr>
          <w:b/>
          <w:sz w:val="32"/>
          <w:szCs w:val="32"/>
        </w:rPr>
        <w:t xml:space="preserve">Толковый словарь терминов «Интернет в образовании» </w:t>
      </w:r>
      <w:r w:rsidRPr="009F45B4">
        <w:rPr>
          <w:sz w:val="32"/>
          <w:szCs w:val="32"/>
        </w:rPr>
        <w:t>[2]</w:t>
      </w:r>
    </w:p>
    <w:p w:rsidR="00C65D37" w:rsidRPr="000116FF" w:rsidRDefault="00C65D37" w:rsidP="00C65D37"/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ind w:left="567" w:hanging="567"/>
        <w:jc w:val="both"/>
        <w:rPr>
          <w:iCs/>
        </w:rPr>
      </w:pPr>
      <w:r w:rsidRPr="000116FF">
        <w:rPr>
          <w:b/>
        </w:rPr>
        <w:t xml:space="preserve">Автоматизированное рабочее место (АРМ) </w:t>
      </w:r>
      <w:r w:rsidRPr="000116FF">
        <w:rPr>
          <w:bCs/>
        </w:rPr>
        <w:t>–</w:t>
      </w:r>
      <w:r w:rsidRPr="000116FF">
        <w:rPr>
          <w:b/>
        </w:rPr>
        <w:t xml:space="preserve"> </w:t>
      </w:r>
      <w:r w:rsidRPr="000116FF">
        <w:t>комплекс техн</w:t>
      </w:r>
      <w:r w:rsidRPr="000116FF">
        <w:t>и</w:t>
      </w:r>
      <w:r w:rsidRPr="000116FF">
        <w:t>ческих, программных и методических средств, обслужива</w:t>
      </w:r>
      <w:r w:rsidRPr="000116FF">
        <w:t>ю</w:t>
      </w:r>
      <w:r w:rsidRPr="000116FF">
        <w:t>щих рабочее место специалиста, обеспечивающий осущест</w:t>
      </w:r>
      <w:r w:rsidRPr="000116FF">
        <w:t>в</w:t>
      </w:r>
      <w:r w:rsidRPr="000116FF">
        <w:t>ление информационной деятельности, информационного взаимодействия и доступ к информационным р</w:t>
      </w:r>
      <w:r w:rsidRPr="000116FF">
        <w:t>е</w:t>
      </w:r>
      <w:r w:rsidRPr="000116FF">
        <w:t>сурсам.</w:t>
      </w:r>
    </w:p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ind w:left="567" w:hanging="567"/>
        <w:jc w:val="both"/>
        <w:rPr>
          <w:iCs/>
        </w:rPr>
      </w:pPr>
      <w:r w:rsidRPr="000116FF">
        <w:rPr>
          <w:b/>
          <w:iCs/>
        </w:rPr>
        <w:t>А</w:t>
      </w:r>
      <w:r w:rsidRPr="000116FF">
        <w:rPr>
          <w:b/>
        </w:rPr>
        <w:t xml:space="preserve">дминистратор </w:t>
      </w:r>
      <w:r>
        <w:rPr>
          <w:b/>
        </w:rPr>
        <w:t>информационной</w:t>
      </w:r>
      <w:r w:rsidRPr="000116FF">
        <w:rPr>
          <w:b/>
        </w:rPr>
        <w:t xml:space="preserve"> сети</w:t>
      </w:r>
      <w:r w:rsidRPr="000116FF">
        <w:t xml:space="preserve"> – лицо или группа лиц, з</w:t>
      </w:r>
      <w:r w:rsidRPr="000116FF">
        <w:t>а</w:t>
      </w:r>
      <w:r w:rsidRPr="000116FF">
        <w:t xml:space="preserve">нимающихся текущим управлением </w:t>
      </w:r>
      <w:r w:rsidRPr="000116FF">
        <w:rPr>
          <w:iCs/>
        </w:rPr>
        <w:t xml:space="preserve">сети </w:t>
      </w:r>
      <w:r w:rsidRPr="000116FF">
        <w:t>и перспективой ее развития.</w:t>
      </w:r>
      <w:r>
        <w:t xml:space="preserve"> </w:t>
      </w:r>
      <w:r w:rsidRPr="000116FF">
        <w:t xml:space="preserve">Основные функции: обеспечение надежности функционирования, определение и выдача адресов и </w:t>
      </w:r>
      <w:r w:rsidRPr="000116FF">
        <w:rPr>
          <w:iCs/>
        </w:rPr>
        <w:t xml:space="preserve">паролей </w:t>
      </w:r>
      <w:r w:rsidRPr="000116FF">
        <w:t>доступа, обеспечение взаимоде</w:t>
      </w:r>
      <w:r w:rsidRPr="000116FF">
        <w:t>й</w:t>
      </w:r>
      <w:r w:rsidRPr="000116FF">
        <w:t xml:space="preserve">ствия с другими сетями, взаимодействие с </w:t>
      </w:r>
      <w:r w:rsidRPr="000116FF">
        <w:rPr>
          <w:iCs/>
        </w:rPr>
        <w:t xml:space="preserve">администраторами базы данных </w:t>
      </w:r>
      <w:r w:rsidRPr="000116FF">
        <w:t xml:space="preserve">и пр. Инструмент управления – </w:t>
      </w:r>
      <w:r w:rsidRPr="000116FF">
        <w:rPr>
          <w:iCs/>
        </w:rPr>
        <w:t>система сетевого упра</w:t>
      </w:r>
      <w:r w:rsidRPr="000116FF">
        <w:rPr>
          <w:iCs/>
        </w:rPr>
        <w:t>в</w:t>
      </w:r>
      <w:r w:rsidRPr="000116FF">
        <w:rPr>
          <w:iCs/>
        </w:rPr>
        <w:t>ления.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iCs/>
        </w:rPr>
      </w:pPr>
      <w:r w:rsidRPr="000116FF">
        <w:rPr>
          <w:b/>
        </w:rPr>
        <w:t>Асинхронная передача данных</w:t>
      </w:r>
      <w:r w:rsidRPr="000116FF">
        <w:t xml:space="preserve"> – способ передачи и метод и</w:t>
      </w:r>
      <w:r w:rsidRPr="000116FF">
        <w:t>з</w:t>
      </w:r>
      <w:r w:rsidRPr="000116FF">
        <w:t xml:space="preserve">влечения </w:t>
      </w:r>
      <w:r w:rsidRPr="000116FF">
        <w:rPr>
          <w:iCs/>
        </w:rPr>
        <w:t xml:space="preserve">данных </w:t>
      </w:r>
      <w:r w:rsidRPr="000116FF">
        <w:t xml:space="preserve">из непрерывного потока </w:t>
      </w:r>
      <w:r w:rsidRPr="000116FF">
        <w:rPr>
          <w:iCs/>
        </w:rPr>
        <w:t>сообщений с з</w:t>
      </w:r>
      <w:r w:rsidRPr="000116FF">
        <w:rPr>
          <w:iCs/>
        </w:rPr>
        <w:t>а</w:t>
      </w:r>
      <w:r w:rsidRPr="000116FF">
        <w:rPr>
          <w:iCs/>
        </w:rPr>
        <w:t>держкой по времени.</w:t>
      </w:r>
    </w:p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color w:val="000000"/>
        </w:rPr>
      </w:pPr>
      <w:r w:rsidRPr="000116FF">
        <w:rPr>
          <w:b/>
          <w:iCs/>
          <w:color w:val="000000"/>
        </w:rPr>
        <w:t>Гипермедиа</w:t>
      </w:r>
      <w:r w:rsidRPr="000116FF">
        <w:rPr>
          <w:i/>
          <w:iCs/>
          <w:color w:val="000000"/>
        </w:rPr>
        <w:t xml:space="preserve"> </w:t>
      </w:r>
      <w:r w:rsidRPr="00ED00D4">
        <w:rPr>
          <w:b/>
          <w:bCs/>
        </w:rPr>
        <w:t>(</w:t>
      </w:r>
      <w:proofErr w:type="spellStart"/>
      <w:r w:rsidRPr="00ED00D4">
        <w:rPr>
          <w:b/>
          <w:bCs/>
        </w:rPr>
        <w:t>Hyper-Media</w:t>
      </w:r>
      <w:proofErr w:type="spellEnd"/>
      <w:r w:rsidRPr="00ED00D4">
        <w:rPr>
          <w:b/>
          <w:bCs/>
        </w:rPr>
        <w:t>)</w:t>
      </w:r>
      <w:r w:rsidRPr="000116FF">
        <w:rPr>
          <w:i/>
          <w:iCs/>
          <w:color w:val="000000"/>
        </w:rPr>
        <w:t xml:space="preserve">– </w:t>
      </w:r>
      <w:r w:rsidRPr="000116FF">
        <w:rPr>
          <w:color w:val="000000"/>
        </w:rPr>
        <w:t>гипертекст, в состав которого входит структурированная информация разных т</w:t>
      </w:r>
      <w:r w:rsidRPr="000116FF">
        <w:rPr>
          <w:color w:val="000000"/>
        </w:rPr>
        <w:t>и</w:t>
      </w:r>
      <w:r w:rsidRPr="000116FF">
        <w:rPr>
          <w:color w:val="000000"/>
        </w:rPr>
        <w:t>пов (текст, иллюстрации, звук, видео и пр.)</w:t>
      </w:r>
      <w:r w:rsidRPr="000116FF">
        <w:t>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iCs/>
          <w:color w:val="000000"/>
        </w:rPr>
        <w:t>Гиперссылка</w:t>
      </w:r>
      <w:r w:rsidRPr="000116FF">
        <w:rPr>
          <w:i/>
          <w:iCs/>
          <w:color w:val="000000"/>
        </w:rPr>
        <w:t xml:space="preserve"> – </w:t>
      </w:r>
      <w:r w:rsidRPr="000116FF">
        <w:rPr>
          <w:color w:val="000000"/>
        </w:rPr>
        <w:t>ссылка от одного электронного информационн</w:t>
      </w:r>
      <w:r w:rsidRPr="000116FF">
        <w:rPr>
          <w:color w:val="000000"/>
        </w:rPr>
        <w:t>о</w:t>
      </w:r>
      <w:r w:rsidRPr="000116FF">
        <w:rPr>
          <w:color w:val="000000"/>
        </w:rPr>
        <w:t>го объекта к другому (например, из текста к примечанию или элементу списка литературы, из одной энциклопедической статьи к другой).</w:t>
      </w:r>
      <w:r w:rsidRPr="000116FF">
        <w:t xml:space="preserve"> Гиперссылки расставляет разработчик текста в соответствии с требованиями брауз</w:t>
      </w:r>
      <w:r w:rsidRPr="000116FF">
        <w:t>е</w:t>
      </w:r>
      <w:r w:rsidRPr="000116FF">
        <w:t>ра.</w:t>
      </w:r>
    </w:p>
    <w:p w:rsidR="00C65D37" w:rsidRPr="000116FF" w:rsidRDefault="00C65D37" w:rsidP="00C65D37">
      <w:pPr>
        <w:pStyle w:val="Normal1"/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b/>
          <w:bCs/>
          <w:sz w:val="28"/>
          <w:szCs w:val="28"/>
        </w:rPr>
      </w:pPr>
      <w:r w:rsidRPr="000116FF">
        <w:rPr>
          <w:b/>
          <w:bCs/>
          <w:sz w:val="28"/>
          <w:szCs w:val="28"/>
        </w:rPr>
        <w:t>Гипертекст (</w:t>
      </w:r>
      <w:proofErr w:type="spellStart"/>
      <w:r w:rsidRPr="000116FF">
        <w:rPr>
          <w:b/>
          <w:bCs/>
          <w:sz w:val="28"/>
          <w:szCs w:val="28"/>
        </w:rPr>
        <w:t>Hyper-Text</w:t>
      </w:r>
      <w:proofErr w:type="spellEnd"/>
      <w:r w:rsidRPr="000116FF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116FF">
        <w:rPr>
          <w:sz w:val="28"/>
          <w:szCs w:val="28"/>
        </w:rPr>
        <w:t>– технология обработки информации, обладающая</w:t>
      </w:r>
      <w:r>
        <w:rPr>
          <w:sz w:val="28"/>
          <w:szCs w:val="28"/>
        </w:rPr>
        <w:t xml:space="preserve"> </w:t>
      </w:r>
      <w:r w:rsidRPr="000116FF">
        <w:rPr>
          <w:sz w:val="28"/>
          <w:szCs w:val="28"/>
        </w:rPr>
        <w:t>методом организации данных, который характерен следу</w:t>
      </w:r>
      <w:r w:rsidRPr="000116FF">
        <w:rPr>
          <w:sz w:val="28"/>
          <w:szCs w:val="28"/>
        </w:rPr>
        <w:t>ю</w:t>
      </w:r>
      <w:r w:rsidRPr="000116FF">
        <w:rPr>
          <w:sz w:val="28"/>
          <w:szCs w:val="28"/>
        </w:rPr>
        <w:t xml:space="preserve">щим: в </w:t>
      </w:r>
      <w:r w:rsidRPr="000116FF">
        <w:rPr>
          <w:b/>
          <w:i/>
          <w:iCs/>
          <w:sz w:val="28"/>
          <w:szCs w:val="28"/>
        </w:rPr>
        <w:t>иерархическую</w:t>
      </w:r>
      <w:r w:rsidRPr="000116FF">
        <w:rPr>
          <w:b/>
          <w:i/>
          <w:sz w:val="28"/>
          <w:szCs w:val="28"/>
        </w:rPr>
        <w:t xml:space="preserve"> базу данных</w:t>
      </w:r>
      <w:r w:rsidRPr="000116FF">
        <w:rPr>
          <w:i/>
          <w:sz w:val="28"/>
          <w:szCs w:val="28"/>
        </w:rPr>
        <w:t xml:space="preserve"> </w:t>
      </w:r>
      <w:r w:rsidRPr="000116FF">
        <w:rPr>
          <w:sz w:val="28"/>
          <w:szCs w:val="28"/>
        </w:rPr>
        <w:t>помещены участки обычного текста (объекты) с возможными иллюстр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 xml:space="preserve">циями; между объектами установлены именованные связи, которые являются указателями; </w:t>
      </w:r>
      <w:proofErr w:type="gramStart"/>
      <w:r w:rsidRPr="000116FF">
        <w:rPr>
          <w:sz w:val="28"/>
          <w:szCs w:val="28"/>
        </w:rPr>
        <w:t>на экране помещается участок текста, в котором объекту соответствует визуальная пометка, которой могут служить специально выд</w:t>
      </w:r>
      <w:r w:rsidRPr="000116FF">
        <w:rPr>
          <w:sz w:val="28"/>
          <w:szCs w:val="28"/>
        </w:rPr>
        <w:t>е</w:t>
      </w:r>
      <w:r w:rsidRPr="000116FF">
        <w:rPr>
          <w:sz w:val="28"/>
          <w:szCs w:val="28"/>
        </w:rPr>
        <w:t>ленные в тексте слова и окна, содержащие всю или часть информ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>ции о данном объекте; эта информация, в свою очередь, м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 xml:space="preserve">жет содержать текст, в котором имеются слова, относящиеся к тем или иным объектам, и указатели на другие объекты и (или) соответствующие окна. </w:t>
      </w:r>
      <w:proofErr w:type="gramEnd"/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b/>
          <w:bCs/>
        </w:rPr>
      </w:pPr>
      <w:r w:rsidRPr="000116FF">
        <w:rPr>
          <w:b/>
          <w:bCs/>
        </w:rPr>
        <w:t>Дидактические возможности информационных и коммуникационных техн</w:t>
      </w:r>
      <w:r w:rsidRPr="000116FF">
        <w:rPr>
          <w:b/>
          <w:bCs/>
        </w:rPr>
        <w:t>о</w:t>
      </w:r>
      <w:r w:rsidRPr="000116FF">
        <w:rPr>
          <w:b/>
          <w:bCs/>
        </w:rPr>
        <w:t>логий:</w:t>
      </w:r>
    </w:p>
    <w:p w:rsidR="00C65D37" w:rsidRPr="000116FF" w:rsidRDefault="00C65D37" w:rsidP="00C65D37">
      <w:pPr>
        <w:pStyle w:val="a5"/>
        <w:numPr>
          <w:ilvl w:val="0"/>
          <w:numId w:val="1"/>
        </w:numPr>
        <w:tabs>
          <w:tab w:val="clear" w:pos="360"/>
          <w:tab w:val="left" w:pos="567"/>
          <w:tab w:val="left" w:pos="709"/>
        </w:tabs>
        <w:ind w:left="567" w:hanging="283"/>
      </w:pPr>
      <w:r w:rsidRPr="000116FF">
        <w:t>незамедлительная обратная связь между пользователем и сре</w:t>
      </w:r>
      <w:r w:rsidRPr="000116FF">
        <w:t>д</w:t>
      </w:r>
      <w:r w:rsidRPr="000116FF">
        <w:t xml:space="preserve">ствами ИКТ, определяющая реализацию </w:t>
      </w:r>
      <w:r w:rsidRPr="000116FF">
        <w:rPr>
          <w:b/>
          <w:i/>
          <w:iCs/>
        </w:rPr>
        <w:t>интерактивного диалога</w:t>
      </w:r>
      <w:r w:rsidRPr="000116FF">
        <w:t>,</w:t>
      </w:r>
      <w:r w:rsidRPr="000116FF">
        <w:rPr>
          <w:b/>
          <w:bCs/>
          <w:i/>
          <w:iCs/>
        </w:rPr>
        <w:t xml:space="preserve"> </w:t>
      </w:r>
      <w:r w:rsidRPr="000116FF">
        <w:t>который характерен тем, что каждый запрос польз</w:t>
      </w:r>
      <w:r w:rsidRPr="000116FF">
        <w:t>о</w:t>
      </w:r>
      <w:r w:rsidRPr="000116FF">
        <w:t>вателя вызывает ответное действие системы и, наоборот, реплика последней требует реакции пользоват</w:t>
      </w:r>
      <w:r w:rsidRPr="000116FF">
        <w:t>е</w:t>
      </w:r>
      <w:r w:rsidRPr="000116FF">
        <w:t>ля;</w:t>
      </w:r>
    </w:p>
    <w:p w:rsidR="00C65D37" w:rsidRPr="000116FF" w:rsidRDefault="00C65D37" w:rsidP="00C65D37">
      <w:pPr>
        <w:pStyle w:val="a5"/>
        <w:numPr>
          <w:ilvl w:val="0"/>
          <w:numId w:val="1"/>
        </w:numPr>
        <w:tabs>
          <w:tab w:val="clear" w:pos="360"/>
          <w:tab w:val="left" w:pos="567"/>
          <w:tab w:val="left" w:pos="709"/>
        </w:tabs>
        <w:ind w:left="567" w:hanging="283"/>
        <w:rPr>
          <w:spacing w:val="-6"/>
        </w:rPr>
      </w:pPr>
      <w:r w:rsidRPr="000116FF">
        <w:rPr>
          <w:b/>
          <w:i/>
          <w:iCs/>
          <w:spacing w:val="-6"/>
        </w:rPr>
        <w:lastRenderedPageBreak/>
        <w:t>компьютерная визуализация учебной информации</w:t>
      </w:r>
      <w:r w:rsidRPr="000116FF">
        <w:rPr>
          <w:i/>
          <w:iCs/>
          <w:spacing w:val="-6"/>
        </w:rPr>
        <w:t xml:space="preserve"> </w:t>
      </w:r>
      <w:r w:rsidRPr="000116FF">
        <w:rPr>
          <w:spacing w:val="-6"/>
        </w:rPr>
        <w:t>об изуча</w:t>
      </w:r>
      <w:r w:rsidRPr="000116FF">
        <w:rPr>
          <w:spacing w:val="-6"/>
        </w:rPr>
        <w:t>е</w:t>
      </w:r>
      <w:r w:rsidRPr="000116FF">
        <w:rPr>
          <w:spacing w:val="-6"/>
        </w:rPr>
        <w:t>мом объекте, процессе (наглядное представление на экране: об</w:t>
      </w:r>
      <w:r w:rsidRPr="000116FF">
        <w:rPr>
          <w:spacing w:val="-6"/>
        </w:rPr>
        <w:t>ъ</w:t>
      </w:r>
      <w:r w:rsidRPr="000116FF">
        <w:rPr>
          <w:spacing w:val="-6"/>
        </w:rPr>
        <w:t>екта, его составных частей или их моделей; процесса или его м</w:t>
      </w:r>
      <w:r w:rsidRPr="000116FF">
        <w:rPr>
          <w:spacing w:val="-6"/>
        </w:rPr>
        <w:t>о</w:t>
      </w:r>
      <w:r w:rsidRPr="000116FF">
        <w:rPr>
          <w:spacing w:val="-6"/>
        </w:rPr>
        <w:t>дели, в том числе скрытого в реальном мире; графической инте</w:t>
      </w:r>
      <w:r w:rsidRPr="000116FF">
        <w:rPr>
          <w:spacing w:val="-6"/>
        </w:rPr>
        <w:t>р</w:t>
      </w:r>
      <w:r w:rsidRPr="000116FF">
        <w:rPr>
          <w:spacing w:val="-6"/>
        </w:rPr>
        <w:t>претации исследуемой закономерности изучаемого проце</w:t>
      </w:r>
      <w:r w:rsidRPr="000116FF">
        <w:rPr>
          <w:spacing w:val="-6"/>
        </w:rPr>
        <w:t>с</w:t>
      </w:r>
      <w:r w:rsidRPr="000116FF">
        <w:rPr>
          <w:spacing w:val="-6"/>
        </w:rPr>
        <w:t>са);</w:t>
      </w:r>
    </w:p>
    <w:p w:rsidR="00C65D37" w:rsidRPr="000116FF" w:rsidRDefault="00C65D37" w:rsidP="00C65D37">
      <w:pPr>
        <w:pStyle w:val="a5"/>
        <w:numPr>
          <w:ilvl w:val="0"/>
          <w:numId w:val="1"/>
        </w:numPr>
        <w:tabs>
          <w:tab w:val="clear" w:pos="360"/>
          <w:tab w:val="left" w:pos="567"/>
          <w:tab w:val="left" w:pos="709"/>
        </w:tabs>
        <w:ind w:left="567" w:hanging="283"/>
      </w:pPr>
      <w:r w:rsidRPr="000116FF">
        <w:rPr>
          <w:b/>
          <w:i/>
          <w:iCs/>
        </w:rPr>
        <w:t>компьютерное моделирование</w:t>
      </w:r>
      <w:r w:rsidRPr="000116FF">
        <w:t xml:space="preserve"> изучаемых или исследуемых объектов, их отношений, явлений, процессов, протекающих как реально, так и «виртуально» (представление на экране м</w:t>
      </w:r>
      <w:r w:rsidRPr="000116FF">
        <w:t>а</w:t>
      </w:r>
      <w:r w:rsidRPr="000116FF">
        <w:t>тематической, информационно-описательной, наглядной м</w:t>
      </w:r>
      <w:r w:rsidRPr="000116FF">
        <w:t>о</w:t>
      </w:r>
      <w:r w:rsidRPr="000116FF">
        <w:t>дели адекватно оригиналу);</w:t>
      </w:r>
    </w:p>
    <w:p w:rsidR="00C65D37" w:rsidRPr="000116FF" w:rsidRDefault="00C65D37" w:rsidP="00C65D37">
      <w:pPr>
        <w:pStyle w:val="a5"/>
        <w:numPr>
          <w:ilvl w:val="0"/>
          <w:numId w:val="1"/>
        </w:numPr>
        <w:tabs>
          <w:tab w:val="clear" w:pos="360"/>
          <w:tab w:val="left" w:pos="567"/>
          <w:tab w:val="left" w:pos="709"/>
        </w:tabs>
        <w:ind w:left="567" w:hanging="283"/>
        <w:rPr>
          <w:spacing w:val="-6"/>
        </w:rPr>
      </w:pPr>
      <w:r w:rsidRPr="000116FF">
        <w:rPr>
          <w:b/>
          <w:i/>
          <w:iCs/>
          <w:spacing w:val="-6"/>
        </w:rPr>
        <w:t>архивирование</w:t>
      </w:r>
      <w:r w:rsidRPr="000116FF">
        <w:rPr>
          <w:spacing w:val="-6"/>
        </w:rPr>
        <w:t xml:space="preserve">, хранение </w:t>
      </w:r>
      <w:r>
        <w:rPr>
          <w:spacing w:val="-6"/>
        </w:rPr>
        <w:t>любых</w:t>
      </w:r>
      <w:r w:rsidRPr="000116FF">
        <w:rPr>
          <w:spacing w:val="-6"/>
        </w:rPr>
        <w:t xml:space="preserve"> объемов информации с во</w:t>
      </w:r>
      <w:r w:rsidRPr="000116FF">
        <w:rPr>
          <w:spacing w:val="-6"/>
        </w:rPr>
        <w:t>з</w:t>
      </w:r>
      <w:r w:rsidRPr="000116FF">
        <w:rPr>
          <w:spacing w:val="-6"/>
        </w:rPr>
        <w:t>можностью легкого доступа к ней, ее передачи, тиражир</w:t>
      </w:r>
      <w:r w:rsidRPr="000116FF">
        <w:rPr>
          <w:spacing w:val="-6"/>
        </w:rPr>
        <w:t>о</w:t>
      </w:r>
      <w:r w:rsidRPr="000116FF">
        <w:rPr>
          <w:spacing w:val="-6"/>
        </w:rPr>
        <w:t>вания;</w:t>
      </w:r>
    </w:p>
    <w:p w:rsidR="00C65D37" w:rsidRPr="000116FF" w:rsidRDefault="00C65D37" w:rsidP="00C65D37">
      <w:pPr>
        <w:pStyle w:val="a5"/>
        <w:numPr>
          <w:ilvl w:val="0"/>
          <w:numId w:val="1"/>
        </w:numPr>
        <w:tabs>
          <w:tab w:val="clear" w:pos="360"/>
          <w:tab w:val="left" w:pos="567"/>
          <w:tab w:val="left" w:pos="709"/>
        </w:tabs>
        <w:ind w:left="567" w:hanging="283"/>
      </w:pPr>
      <w:proofErr w:type="gramStart"/>
      <w:r w:rsidRPr="000116FF">
        <w:rPr>
          <w:b/>
          <w:i/>
          <w:iCs/>
        </w:rPr>
        <w:t>автоматизация процессов вычислительной, информацио</w:t>
      </w:r>
      <w:r w:rsidRPr="000116FF">
        <w:rPr>
          <w:b/>
          <w:i/>
          <w:iCs/>
        </w:rPr>
        <w:t>н</w:t>
      </w:r>
      <w:r w:rsidRPr="000116FF">
        <w:rPr>
          <w:b/>
          <w:i/>
          <w:iCs/>
        </w:rPr>
        <w:t>но-поисковой деятельности</w:t>
      </w:r>
      <w:r w:rsidRPr="000116FF">
        <w:t>,</w:t>
      </w:r>
      <w:r>
        <w:t xml:space="preserve"> и</w:t>
      </w:r>
      <w:r w:rsidRPr="000116FF">
        <w:t xml:space="preserve"> </w:t>
      </w:r>
      <w:r w:rsidRPr="00F56688">
        <w:rPr>
          <w:b/>
          <w:i/>
        </w:rPr>
        <w:t xml:space="preserve">операций </w:t>
      </w:r>
      <w:r w:rsidRPr="000116FF">
        <w:t>по сбору, обработке, передаче, отображению, тиражированию информации, архи</w:t>
      </w:r>
      <w:r w:rsidRPr="000116FF">
        <w:t>в</w:t>
      </w:r>
      <w:r w:rsidRPr="000116FF">
        <w:t>ного хранения достаточно больших объемов информации с возможностью легкого доступа и обращения пользователя к ней, а также процессов обработки результатов учебного эксп</w:t>
      </w:r>
      <w:r w:rsidRPr="000116FF">
        <w:t>е</w:t>
      </w:r>
      <w:r w:rsidRPr="000116FF">
        <w:t>римента (как реально протекающего, так виртуального), его экранного представления с возможностью многократного повторения фрагмента или самого экспер</w:t>
      </w:r>
      <w:r w:rsidRPr="000116FF">
        <w:t>и</w:t>
      </w:r>
      <w:r w:rsidRPr="000116FF">
        <w:t>мента;</w:t>
      </w:r>
      <w:proofErr w:type="gramEnd"/>
    </w:p>
    <w:p w:rsidR="00C65D37" w:rsidRPr="000116FF" w:rsidRDefault="00C65D37" w:rsidP="00C65D37">
      <w:pPr>
        <w:pStyle w:val="a5"/>
        <w:numPr>
          <w:ilvl w:val="0"/>
          <w:numId w:val="1"/>
        </w:numPr>
        <w:tabs>
          <w:tab w:val="clear" w:pos="360"/>
          <w:tab w:val="left" w:pos="567"/>
          <w:tab w:val="left" w:pos="709"/>
        </w:tabs>
        <w:ind w:left="567" w:hanging="283"/>
      </w:pPr>
      <w:r w:rsidRPr="000116FF">
        <w:rPr>
          <w:b/>
          <w:i/>
          <w:iCs/>
        </w:rPr>
        <w:t>автоматизация процессов информационно-методического обеспечения, организационного управления</w:t>
      </w:r>
      <w:r w:rsidRPr="000116FF">
        <w:t xml:space="preserve"> учебной деятел</w:t>
      </w:r>
      <w:r w:rsidRPr="000116FF">
        <w:t>ь</w:t>
      </w:r>
      <w:r w:rsidRPr="000116FF">
        <w:t>ностью и контроля результатов усво</w:t>
      </w:r>
      <w:r w:rsidRPr="000116FF">
        <w:t>е</w:t>
      </w:r>
      <w:r w:rsidRPr="000116FF">
        <w:t>ния.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iCs/>
        </w:rPr>
      </w:pPr>
      <w:r w:rsidRPr="000116FF">
        <w:rPr>
          <w:b/>
          <w:bCs/>
        </w:rPr>
        <w:t>Д</w:t>
      </w:r>
      <w:r w:rsidRPr="000116FF">
        <w:rPr>
          <w:b/>
        </w:rPr>
        <w:t>иалоговый режим</w:t>
      </w:r>
      <w:r w:rsidRPr="000116FF">
        <w:t xml:space="preserve"> – режим прямого взаимодействия между ч</w:t>
      </w:r>
      <w:r w:rsidRPr="000116FF">
        <w:t>е</w:t>
      </w:r>
      <w:r w:rsidRPr="000116FF">
        <w:t xml:space="preserve">ловеком и </w:t>
      </w:r>
      <w:r w:rsidRPr="000116FF">
        <w:rPr>
          <w:iCs/>
        </w:rPr>
        <w:t xml:space="preserve">компьютером, </w:t>
      </w:r>
      <w:r w:rsidRPr="000116FF">
        <w:t xml:space="preserve">компьютерами в </w:t>
      </w:r>
      <w:r w:rsidRPr="000116FF">
        <w:rPr>
          <w:iCs/>
        </w:rPr>
        <w:t xml:space="preserve">сети </w:t>
      </w:r>
      <w:r w:rsidRPr="000116FF">
        <w:t xml:space="preserve">или между компьютером и </w:t>
      </w:r>
      <w:r w:rsidRPr="000116FF">
        <w:rPr>
          <w:iCs/>
        </w:rPr>
        <w:t>пер</w:t>
      </w:r>
      <w:r w:rsidRPr="000116FF">
        <w:rPr>
          <w:iCs/>
        </w:rPr>
        <w:t>и</w:t>
      </w:r>
      <w:r w:rsidRPr="000116FF">
        <w:rPr>
          <w:iCs/>
        </w:rPr>
        <w:t xml:space="preserve">ферийным устройством, </w:t>
      </w:r>
      <w:r w:rsidRPr="000116FF">
        <w:t>при котором связь между взаимодействующими системами не прерывае</w:t>
      </w:r>
      <w:r w:rsidRPr="000116FF">
        <w:t>т</w:t>
      </w:r>
      <w:r w:rsidRPr="000116FF">
        <w:t xml:space="preserve">ся. Часто называется </w:t>
      </w:r>
      <w:r w:rsidRPr="000116FF">
        <w:rPr>
          <w:iCs/>
        </w:rPr>
        <w:t xml:space="preserve">интерактивным режимом, или </w:t>
      </w:r>
      <w:r>
        <w:rPr>
          <w:iCs/>
        </w:rPr>
        <w:t xml:space="preserve">(при работе в сети) </w:t>
      </w:r>
      <w:r w:rsidRPr="000116FF">
        <w:rPr>
          <w:iCs/>
        </w:rPr>
        <w:t>р</w:t>
      </w:r>
      <w:r w:rsidRPr="000116FF">
        <w:rPr>
          <w:iCs/>
        </w:rPr>
        <w:t>е</w:t>
      </w:r>
      <w:r w:rsidRPr="000116FF">
        <w:rPr>
          <w:iCs/>
        </w:rPr>
        <w:t>жимом «</w:t>
      </w:r>
      <w:r w:rsidRPr="000116FF">
        <w:rPr>
          <w:iCs/>
          <w:lang w:val="en-US"/>
        </w:rPr>
        <w:t>on</w:t>
      </w:r>
      <w:r w:rsidRPr="000116FF">
        <w:rPr>
          <w:iCs/>
        </w:rPr>
        <w:t>-</w:t>
      </w:r>
      <w:r w:rsidRPr="000116FF">
        <w:rPr>
          <w:iCs/>
          <w:lang w:val="en-US"/>
        </w:rPr>
        <w:t>line</w:t>
      </w:r>
      <w:r w:rsidRPr="000116FF">
        <w:rPr>
          <w:iCs/>
        </w:rPr>
        <w:t>».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proofErr w:type="gramStart"/>
      <w:r w:rsidRPr="000116FF">
        <w:rPr>
          <w:b/>
        </w:rPr>
        <w:t>Дистанционное обучение</w:t>
      </w:r>
      <w:r w:rsidRPr="000116FF">
        <w:t xml:space="preserve"> (</w:t>
      </w:r>
      <w:proofErr w:type="spellStart"/>
      <w:r w:rsidRPr="000116FF">
        <w:t>дистантное</w:t>
      </w:r>
      <w:proofErr w:type="spellEnd"/>
      <w:r w:rsidRPr="000116FF">
        <w:t xml:space="preserve"> обучение, распределенное обуч</w:t>
      </w:r>
      <w:r w:rsidRPr="000116FF">
        <w:t>е</w:t>
      </w:r>
      <w:r w:rsidRPr="000116FF">
        <w:t>ние) – процесс передачи знаний, формирования умений и навыков при интерактивном взаимодействии как между обучающим и обучающимся, так и между ними и интера</w:t>
      </w:r>
      <w:r w:rsidRPr="000116FF">
        <w:t>к</w:t>
      </w:r>
      <w:r w:rsidRPr="000116FF">
        <w:t xml:space="preserve">тивным источником информационного ресурса (например, </w:t>
      </w:r>
      <w:r w:rsidRPr="000116FF">
        <w:rPr>
          <w:lang w:val="en-US"/>
        </w:rPr>
        <w:t>Web</w:t>
      </w:r>
      <w:r w:rsidRPr="000116FF">
        <w:t xml:space="preserve">-сайта или </w:t>
      </w:r>
      <w:r w:rsidRPr="000116FF">
        <w:rPr>
          <w:lang w:val="en-US"/>
        </w:rPr>
        <w:t>Web</w:t>
      </w:r>
      <w:r w:rsidRPr="000116FF">
        <w:t>-страницы), отражающий все присущие учебному процессу компоненты (цели, содержание, мет</w:t>
      </w:r>
      <w:r w:rsidRPr="000116FF">
        <w:t>о</w:t>
      </w:r>
      <w:r w:rsidRPr="000116FF">
        <w:t>ды, организационные формы, средства обучения), осуществля</w:t>
      </w:r>
      <w:r w:rsidRPr="000116FF">
        <w:t>е</w:t>
      </w:r>
      <w:r w:rsidRPr="000116FF">
        <w:t>мый в условиях реализации средств ИКТ (незамедлительная обратная связь между обучаемым и средством</w:t>
      </w:r>
      <w:proofErr w:type="gramEnd"/>
      <w:r w:rsidRPr="000116FF">
        <w:t xml:space="preserve"> обучения; компьюте</w:t>
      </w:r>
      <w:r w:rsidRPr="000116FF">
        <w:t>р</w:t>
      </w:r>
      <w:r w:rsidRPr="000116FF">
        <w:t>ная визуализация учебной информации; архивное хранение больших объемов информации, их передача и обработка; автоматизация процессов вычислительной, информационно-поисковой деятельности, обр</w:t>
      </w:r>
      <w:r w:rsidRPr="000116FF">
        <w:t>а</w:t>
      </w:r>
      <w:r w:rsidRPr="000116FF">
        <w:t>ботки результатов учебного эксперимента; автоматизация процессов информ</w:t>
      </w:r>
      <w:r w:rsidRPr="000116FF">
        <w:t>а</w:t>
      </w:r>
      <w:r w:rsidRPr="000116FF">
        <w:t>ционно-методического обеспечения, организационного управления учебной деятельностью и контроля результатов усвоения учебного матери</w:t>
      </w:r>
      <w:r w:rsidRPr="000116FF">
        <w:t>а</w:t>
      </w:r>
      <w:r w:rsidRPr="000116FF">
        <w:t>ла).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b/>
          <w:bCs/>
          <w:color w:val="000000"/>
          <w:spacing w:val="-4"/>
        </w:rPr>
      </w:pPr>
      <w:proofErr w:type="spellStart"/>
      <w:r w:rsidRPr="000116FF">
        <w:rPr>
          <w:b/>
          <w:spacing w:val="-4"/>
        </w:rPr>
        <w:lastRenderedPageBreak/>
        <w:t>Здоровьесберегающие</w:t>
      </w:r>
      <w:proofErr w:type="spellEnd"/>
      <w:r w:rsidRPr="000116FF">
        <w:rPr>
          <w:b/>
          <w:spacing w:val="-4"/>
        </w:rPr>
        <w:t xml:space="preserve"> технологии в условиях информатизации о</w:t>
      </w:r>
      <w:r w:rsidRPr="000116FF">
        <w:rPr>
          <w:b/>
          <w:spacing w:val="-4"/>
        </w:rPr>
        <w:t>б</w:t>
      </w:r>
      <w:r w:rsidRPr="000116FF">
        <w:rPr>
          <w:b/>
          <w:spacing w:val="-4"/>
        </w:rPr>
        <w:t>разования</w:t>
      </w:r>
      <w:r w:rsidRPr="000116FF">
        <w:rPr>
          <w:spacing w:val="-4"/>
        </w:rPr>
        <w:t xml:space="preserve"> – система мер по охране и укреплению здоровья учащихся, учитывающая важнейшие характеристики образов</w:t>
      </w:r>
      <w:r w:rsidRPr="000116FF">
        <w:rPr>
          <w:spacing w:val="-4"/>
        </w:rPr>
        <w:t>а</w:t>
      </w:r>
      <w:r w:rsidRPr="000116FF">
        <w:rPr>
          <w:spacing w:val="-4"/>
        </w:rPr>
        <w:t>тельной среды, реализованной на базе средств ИКТ, и условия жизни учащегося, воздействующие на здор</w:t>
      </w:r>
      <w:r w:rsidRPr="000116FF">
        <w:rPr>
          <w:spacing w:val="-4"/>
        </w:rPr>
        <w:t>о</w:t>
      </w:r>
      <w:r w:rsidRPr="000116FF">
        <w:rPr>
          <w:spacing w:val="-4"/>
        </w:rPr>
        <w:t>вье.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proofErr w:type="gramStart"/>
      <w:r w:rsidRPr="000116FF">
        <w:rPr>
          <w:b/>
          <w:bCs/>
        </w:rPr>
        <w:t>Интерактивный диалог</w:t>
      </w:r>
      <w:r w:rsidRPr="000116FF">
        <w:t xml:space="preserve"> – взаимодействие пользователя с пр</w:t>
      </w:r>
      <w:r w:rsidRPr="000116FF">
        <w:t>о</w:t>
      </w:r>
      <w:r w:rsidRPr="000116FF">
        <w:t>граммной (программно-аппаратной) системой, характер</w:t>
      </w:r>
      <w:r w:rsidRPr="000116FF">
        <w:t>и</w:t>
      </w:r>
      <w:r w:rsidRPr="000116FF">
        <w:t>зующееся (в отличие от диалогового, предполагающего о</w:t>
      </w:r>
      <w:r w:rsidRPr="000116FF">
        <w:t>б</w:t>
      </w:r>
      <w:r w:rsidRPr="000116FF">
        <w:t>мен текстовыми командами, запросами и ответами, пригл</w:t>
      </w:r>
      <w:r w:rsidRPr="000116FF">
        <w:t>а</w:t>
      </w:r>
      <w:r w:rsidRPr="000116FF">
        <w:t>шениями) реализацией более развитых средств ведения диалога (например, возможность задавать вопросы в произвол</w:t>
      </w:r>
      <w:r w:rsidRPr="000116FF">
        <w:t>ь</w:t>
      </w:r>
      <w:r w:rsidRPr="000116FF">
        <w:t>ной форме, с использованием «ключевого» слова, в форме с ограниченным набором символов и пр.); при этом обеспеч</w:t>
      </w:r>
      <w:r w:rsidRPr="000116FF">
        <w:t>и</w:t>
      </w:r>
      <w:r w:rsidRPr="000116FF">
        <w:t>вается возможность выбора вариантов содержания учебного материала, режима работы с ним.</w:t>
      </w:r>
      <w:proofErr w:type="gramEnd"/>
      <w:r w:rsidRPr="000116FF">
        <w:t xml:space="preserve"> </w:t>
      </w:r>
      <w:r w:rsidRPr="000116FF">
        <w:rPr>
          <w:b/>
          <w:i/>
          <w:iCs/>
          <w:color w:val="000000"/>
        </w:rPr>
        <w:t>Интерактивный режим взаимодействия пользователя с ЭВМ</w:t>
      </w:r>
      <w:r w:rsidRPr="000116FF">
        <w:rPr>
          <w:color w:val="000000"/>
        </w:rPr>
        <w:t xml:space="preserve"> характерен тем, что каждый его запрос вызывает ответное действие программы и, наоборот, реплика последней требует реакции пользоват</w:t>
      </w:r>
      <w:r w:rsidRPr="000116FF">
        <w:rPr>
          <w:color w:val="000000"/>
        </w:rPr>
        <w:t>е</w:t>
      </w:r>
      <w:r w:rsidRPr="000116FF">
        <w:rPr>
          <w:color w:val="000000"/>
        </w:rPr>
        <w:t>ля.</w:t>
      </w:r>
    </w:p>
    <w:p w:rsidR="00C65D37" w:rsidRPr="000116FF" w:rsidRDefault="00C65D37" w:rsidP="00C65D37">
      <w:pPr>
        <w:pStyle w:val="Normal1"/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color w:val="000000"/>
          <w:sz w:val="28"/>
          <w:szCs w:val="28"/>
        </w:rPr>
      </w:pPr>
      <w:r w:rsidRPr="000116FF">
        <w:rPr>
          <w:b/>
          <w:color w:val="000000"/>
          <w:sz w:val="28"/>
          <w:szCs w:val="28"/>
        </w:rPr>
        <w:t>Интернет-провайдер</w:t>
      </w:r>
      <w:r w:rsidRPr="000116FF">
        <w:rPr>
          <w:i/>
          <w:color w:val="000000"/>
          <w:sz w:val="28"/>
          <w:szCs w:val="28"/>
        </w:rPr>
        <w:t xml:space="preserve"> </w:t>
      </w:r>
      <w:r w:rsidRPr="000116FF">
        <w:rPr>
          <w:color w:val="000000"/>
          <w:sz w:val="28"/>
          <w:szCs w:val="28"/>
        </w:rPr>
        <w:t>– организация, обеспечивающая доступ в Интернет для других пользователей. Деятельность провайд</w:t>
      </w:r>
      <w:r w:rsidRPr="000116FF">
        <w:rPr>
          <w:color w:val="000000"/>
          <w:sz w:val="28"/>
          <w:szCs w:val="28"/>
        </w:rPr>
        <w:t>е</w:t>
      </w:r>
      <w:r w:rsidRPr="000116FF">
        <w:rPr>
          <w:color w:val="000000"/>
          <w:sz w:val="28"/>
          <w:szCs w:val="28"/>
        </w:rPr>
        <w:t>ра ориентирована на поддержку и оплату высокоскоростного канала доступа в Интернет, провайдер обеспечивает подкл</w:t>
      </w:r>
      <w:r w:rsidRPr="000116FF">
        <w:rPr>
          <w:color w:val="000000"/>
          <w:sz w:val="28"/>
          <w:szCs w:val="28"/>
        </w:rPr>
        <w:t>ю</w:t>
      </w:r>
      <w:r w:rsidRPr="000116FF">
        <w:rPr>
          <w:color w:val="000000"/>
          <w:sz w:val="28"/>
          <w:szCs w:val="28"/>
        </w:rPr>
        <w:t>чение к нему за соответствующую плату множества вне</w:t>
      </w:r>
      <w:r w:rsidRPr="000116FF">
        <w:rPr>
          <w:color w:val="000000"/>
          <w:sz w:val="28"/>
          <w:szCs w:val="28"/>
        </w:rPr>
        <w:t>ш</w:t>
      </w:r>
      <w:r w:rsidRPr="000116FF">
        <w:rPr>
          <w:color w:val="000000"/>
          <w:sz w:val="28"/>
          <w:szCs w:val="28"/>
        </w:rPr>
        <w:t>них пользователей, одновременно предоставляя ряд дополнительных услуг: размещение личных сайтов, адреса электро</w:t>
      </w:r>
      <w:r w:rsidRPr="000116FF">
        <w:rPr>
          <w:color w:val="000000"/>
          <w:sz w:val="28"/>
          <w:szCs w:val="28"/>
        </w:rPr>
        <w:t>н</w:t>
      </w:r>
      <w:r w:rsidRPr="000116FF">
        <w:rPr>
          <w:color w:val="000000"/>
          <w:sz w:val="28"/>
          <w:szCs w:val="28"/>
        </w:rPr>
        <w:t>ной почты и пр.</w:t>
      </w:r>
    </w:p>
    <w:p w:rsidR="00C65D37" w:rsidRPr="000116FF" w:rsidRDefault="00C65D37" w:rsidP="00C65D37">
      <w:pPr>
        <w:pStyle w:val="Normal1"/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color w:val="000000"/>
          <w:sz w:val="28"/>
          <w:szCs w:val="28"/>
        </w:rPr>
      </w:pPr>
      <w:r w:rsidRPr="000116FF">
        <w:rPr>
          <w:b/>
          <w:bCs/>
          <w:color w:val="000000"/>
          <w:sz w:val="28"/>
          <w:szCs w:val="28"/>
        </w:rPr>
        <w:t xml:space="preserve">Интерфейс </w:t>
      </w:r>
      <w:r w:rsidRPr="000116FF">
        <w:rPr>
          <w:color w:val="000000"/>
          <w:sz w:val="28"/>
          <w:szCs w:val="28"/>
        </w:rPr>
        <w:t>– средство сопряжения устройств вычислительной техники (аппаратный интерфейс); организация взаимодейс</w:t>
      </w:r>
      <w:r w:rsidRPr="000116FF">
        <w:rPr>
          <w:color w:val="000000"/>
          <w:sz w:val="28"/>
          <w:szCs w:val="28"/>
        </w:rPr>
        <w:t>т</w:t>
      </w:r>
      <w:r w:rsidRPr="000116FF">
        <w:rPr>
          <w:color w:val="000000"/>
          <w:sz w:val="28"/>
          <w:szCs w:val="28"/>
        </w:rPr>
        <w:t>вия человека и компьютерной программы (программный и</w:t>
      </w:r>
      <w:r w:rsidRPr="000116FF">
        <w:rPr>
          <w:color w:val="000000"/>
          <w:sz w:val="28"/>
          <w:szCs w:val="28"/>
        </w:rPr>
        <w:t>н</w:t>
      </w:r>
      <w:r w:rsidRPr="000116FF">
        <w:rPr>
          <w:color w:val="000000"/>
          <w:sz w:val="28"/>
          <w:szCs w:val="28"/>
        </w:rPr>
        <w:t>терфейс).</w:t>
      </w:r>
    </w:p>
    <w:p w:rsidR="00C65D37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spacing w:val="-4"/>
        </w:rPr>
      </w:pPr>
      <w:r w:rsidRPr="000116FF">
        <w:rPr>
          <w:b/>
          <w:bCs/>
          <w:spacing w:val="-4"/>
        </w:rPr>
        <w:t>Информатизация образования</w:t>
      </w:r>
      <w:r w:rsidRPr="000116FF">
        <w:rPr>
          <w:spacing w:val="-4"/>
        </w:rPr>
        <w:t xml:space="preserve"> – процесс обеспечения сферы о</w:t>
      </w:r>
      <w:r w:rsidRPr="000116FF">
        <w:rPr>
          <w:spacing w:val="-4"/>
        </w:rPr>
        <w:t>б</w:t>
      </w:r>
      <w:r w:rsidRPr="000116FF">
        <w:rPr>
          <w:spacing w:val="-4"/>
        </w:rPr>
        <w:t>разования методологией и практикой разработки и оптимал</w:t>
      </w:r>
      <w:r w:rsidRPr="000116FF">
        <w:rPr>
          <w:spacing w:val="-4"/>
        </w:rPr>
        <w:t>ь</w:t>
      </w:r>
      <w:r w:rsidRPr="000116FF">
        <w:rPr>
          <w:spacing w:val="-4"/>
        </w:rPr>
        <w:t>ного использования средств ИКТ, ориентированных на реализацию психол</w:t>
      </w:r>
      <w:r w:rsidRPr="000116FF">
        <w:rPr>
          <w:spacing w:val="-4"/>
        </w:rPr>
        <w:t>о</w:t>
      </w:r>
      <w:r w:rsidRPr="000116FF">
        <w:rPr>
          <w:spacing w:val="-4"/>
        </w:rPr>
        <w:t xml:space="preserve">го-педагогических целей обучения, воспитания. </w:t>
      </w:r>
      <w:proofErr w:type="gramStart"/>
      <w:r w:rsidRPr="000116FF">
        <w:rPr>
          <w:spacing w:val="-4"/>
        </w:rPr>
        <w:t xml:space="preserve">Вместе с тем, </w:t>
      </w:r>
      <w:r w:rsidRPr="000116FF">
        <w:rPr>
          <w:b/>
          <w:bCs/>
          <w:i/>
          <w:iCs/>
          <w:spacing w:val="-4"/>
        </w:rPr>
        <w:t>информатизация образования</w:t>
      </w:r>
      <w:r w:rsidRPr="000116FF">
        <w:rPr>
          <w:spacing w:val="-4"/>
        </w:rPr>
        <w:t xml:space="preserve"> рассматривается как </w:t>
      </w:r>
      <w:r>
        <w:rPr>
          <w:spacing w:val="-4"/>
        </w:rPr>
        <w:t xml:space="preserve">область </w:t>
      </w:r>
      <w:r w:rsidRPr="000116FF">
        <w:rPr>
          <w:spacing w:val="-4"/>
        </w:rPr>
        <w:t>педагогического знания, интегрирующая научные направления психолого-педагогических, социальных, физиол</w:t>
      </w:r>
      <w:r w:rsidRPr="000116FF">
        <w:rPr>
          <w:spacing w:val="-4"/>
        </w:rPr>
        <w:t>о</w:t>
      </w:r>
      <w:r w:rsidRPr="000116FF">
        <w:rPr>
          <w:spacing w:val="-4"/>
        </w:rPr>
        <w:t>го-гигиенических, технико-технологических исследований, находящихся в опр</w:t>
      </w:r>
      <w:r w:rsidRPr="000116FF">
        <w:rPr>
          <w:spacing w:val="-4"/>
        </w:rPr>
        <w:t>е</w:t>
      </w:r>
      <w:r w:rsidRPr="000116FF">
        <w:rPr>
          <w:spacing w:val="-4"/>
        </w:rPr>
        <w:t>деленных взаимосвязях, отношениях между собой и образующих определенную целостность, кот</w:t>
      </w:r>
      <w:r w:rsidRPr="000116FF">
        <w:rPr>
          <w:spacing w:val="-4"/>
        </w:rPr>
        <w:t>о</w:t>
      </w:r>
      <w:r w:rsidRPr="000116FF">
        <w:rPr>
          <w:spacing w:val="-4"/>
        </w:rPr>
        <w:t xml:space="preserve">рая ориентирована на обеспечение сферы образования </w:t>
      </w:r>
      <w:r>
        <w:rPr>
          <w:spacing w:val="-4"/>
        </w:rPr>
        <w:t xml:space="preserve">теорией, </w:t>
      </w:r>
      <w:r w:rsidRPr="000116FF">
        <w:rPr>
          <w:spacing w:val="-4"/>
        </w:rPr>
        <w:t xml:space="preserve">технологией и практикой решения </w:t>
      </w:r>
      <w:r>
        <w:rPr>
          <w:spacing w:val="-4"/>
        </w:rPr>
        <w:t xml:space="preserve">образовательных </w:t>
      </w:r>
      <w:r w:rsidRPr="000116FF">
        <w:rPr>
          <w:spacing w:val="-4"/>
        </w:rPr>
        <w:t>проблем и з</w:t>
      </w:r>
      <w:r w:rsidRPr="000116FF">
        <w:rPr>
          <w:spacing w:val="-4"/>
        </w:rPr>
        <w:t>а</w:t>
      </w:r>
      <w:r w:rsidRPr="000116FF">
        <w:rPr>
          <w:spacing w:val="-4"/>
        </w:rPr>
        <w:t>д</w:t>
      </w:r>
      <w:r>
        <w:rPr>
          <w:spacing w:val="-4"/>
        </w:rPr>
        <w:t>ач.</w:t>
      </w:r>
      <w:proofErr w:type="gramEnd"/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bCs/>
        </w:rPr>
        <w:t>Информатизация общества</w:t>
      </w:r>
      <w:r w:rsidRPr="000116FF">
        <w:t xml:space="preserve"> – глобальный социальный пр</w:t>
      </w:r>
      <w:r w:rsidRPr="000116FF">
        <w:t>о</w:t>
      </w:r>
      <w:r w:rsidRPr="000116FF">
        <w:t>цесс, особенность которого состоит в том, что доминиру</w:t>
      </w:r>
      <w:r w:rsidRPr="000116FF">
        <w:t>ю</w:t>
      </w:r>
      <w:r w:rsidRPr="000116FF">
        <w:t>щим видом деятельности в сфере общественного производства является сбор, накопл</w:t>
      </w:r>
      <w:r w:rsidRPr="000116FF">
        <w:t>е</w:t>
      </w:r>
      <w:r w:rsidRPr="000116FF">
        <w:t>ние, обработка, хранение, передача, использование, продуцирование информации, осуществля</w:t>
      </w:r>
      <w:r w:rsidRPr="000116FF">
        <w:t>е</w:t>
      </w:r>
      <w:r w:rsidRPr="000116FF">
        <w:t xml:space="preserve">мые на основе современных средств микропроцессорной и </w:t>
      </w:r>
      <w:r w:rsidRPr="000116FF">
        <w:lastRenderedPageBreak/>
        <w:t xml:space="preserve">вычислительной техники, а также разнообразных средств информационного взаимодействия и обмена. </w:t>
      </w:r>
      <w:proofErr w:type="gramStart"/>
      <w:r w:rsidRPr="000116FF">
        <w:rPr>
          <w:b/>
          <w:i/>
          <w:iCs/>
        </w:rPr>
        <w:t>Информатиз</w:t>
      </w:r>
      <w:r w:rsidRPr="000116FF">
        <w:rPr>
          <w:b/>
          <w:i/>
          <w:iCs/>
        </w:rPr>
        <w:t>а</w:t>
      </w:r>
      <w:r w:rsidRPr="000116FF">
        <w:rPr>
          <w:b/>
          <w:i/>
          <w:iCs/>
        </w:rPr>
        <w:t>ция общества обеспечивает</w:t>
      </w:r>
      <w:r w:rsidRPr="000116FF">
        <w:t xml:space="preserve"> активное использование пост</w:t>
      </w:r>
      <w:r w:rsidRPr="000116FF">
        <w:t>о</w:t>
      </w:r>
      <w:r w:rsidRPr="000116FF">
        <w:t>янно расширяющегося интеллектуального потенциала общества, сконце</w:t>
      </w:r>
      <w:r w:rsidRPr="000116FF">
        <w:t>н</w:t>
      </w:r>
      <w:r w:rsidRPr="000116FF">
        <w:t>трированного в печатном фонде, в научной, производственной и других видах деятельности его членов; интеграцию информационных технологий с научными, производственными, инициирующую развитие всех сфер общественного производства, интеллектуализацию трудовой деятельности; высокий уровень информационного обслужив</w:t>
      </w:r>
      <w:r w:rsidRPr="000116FF">
        <w:t>а</w:t>
      </w:r>
      <w:r w:rsidRPr="000116FF">
        <w:t>ния, доступ любого члена общества к источникам достове</w:t>
      </w:r>
      <w:r w:rsidRPr="000116FF">
        <w:t>р</w:t>
      </w:r>
      <w:r w:rsidRPr="000116FF">
        <w:t>ной информации, визуализацию представляемой информации, существе</w:t>
      </w:r>
      <w:r w:rsidRPr="000116FF">
        <w:t>н</w:t>
      </w:r>
      <w:r w:rsidRPr="000116FF">
        <w:t>ность используемых данных.</w:t>
      </w:r>
      <w:proofErr w:type="gramEnd"/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proofErr w:type="gramStart"/>
      <w:r w:rsidRPr="000116FF">
        <w:rPr>
          <w:b/>
          <w:bCs/>
          <w:iCs/>
        </w:rPr>
        <w:t>Информационная деятельность</w:t>
      </w:r>
      <w:r>
        <w:t xml:space="preserve"> –</w:t>
      </w:r>
      <w:r w:rsidRPr="000116FF">
        <w:t xml:space="preserve"> деятельность по регис</w:t>
      </w:r>
      <w:r w:rsidRPr="000116FF">
        <w:t>т</w:t>
      </w:r>
      <w:r w:rsidRPr="000116FF">
        <w:t>рации, сбору, обработке, хранению, передаче, отображению, транслированию, тиражированию, продуцированию инфо</w:t>
      </w:r>
      <w:r w:rsidRPr="000116FF">
        <w:t>р</w:t>
      </w:r>
      <w:r w:rsidRPr="000116FF">
        <w:t>мации об объектах, явлениях, процессах, в том числе р</w:t>
      </w:r>
      <w:r w:rsidRPr="000116FF">
        <w:t>е</w:t>
      </w:r>
      <w:r w:rsidRPr="000116FF">
        <w:t>ально протекающих, и скоростная передача любых объемов и</w:t>
      </w:r>
      <w:r w:rsidRPr="000116FF">
        <w:t>н</w:t>
      </w:r>
      <w:r w:rsidRPr="000116FF">
        <w:t>формации, представленной в различной форме, при реализации дидактических возмо</w:t>
      </w:r>
      <w:r w:rsidRPr="000116FF">
        <w:t>ж</w:t>
      </w:r>
      <w:r w:rsidRPr="000116FF">
        <w:t>ностей ИКТ.</w:t>
      </w:r>
      <w:proofErr w:type="gramEnd"/>
    </w:p>
    <w:p w:rsidR="00C65D37" w:rsidRPr="000116FF" w:rsidRDefault="00C65D37" w:rsidP="00C65D37">
      <w:pPr>
        <w:pStyle w:val="Normal1"/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spacing w:val="-4"/>
          <w:sz w:val="28"/>
          <w:szCs w:val="28"/>
        </w:rPr>
      </w:pPr>
      <w:r w:rsidRPr="000116FF">
        <w:rPr>
          <w:b/>
          <w:spacing w:val="-4"/>
          <w:sz w:val="28"/>
          <w:szCs w:val="28"/>
        </w:rPr>
        <w:t>Информационн</w:t>
      </w:r>
      <w:r>
        <w:rPr>
          <w:b/>
          <w:spacing w:val="-4"/>
          <w:sz w:val="28"/>
          <w:szCs w:val="28"/>
        </w:rPr>
        <w:t>ые</w:t>
      </w:r>
      <w:r w:rsidRPr="000116FF">
        <w:rPr>
          <w:b/>
          <w:spacing w:val="-4"/>
          <w:sz w:val="28"/>
          <w:szCs w:val="28"/>
        </w:rPr>
        <w:t xml:space="preserve"> технологи</w:t>
      </w:r>
      <w:r>
        <w:rPr>
          <w:b/>
          <w:spacing w:val="-4"/>
          <w:sz w:val="28"/>
          <w:szCs w:val="28"/>
        </w:rPr>
        <w:t>и</w:t>
      </w:r>
      <w:r w:rsidRPr="000116FF">
        <w:rPr>
          <w:bCs/>
          <w:i/>
          <w:iCs/>
          <w:spacing w:val="-4"/>
          <w:sz w:val="28"/>
          <w:szCs w:val="28"/>
        </w:rPr>
        <w:t xml:space="preserve"> </w:t>
      </w:r>
      <w:r w:rsidRPr="000116FF">
        <w:rPr>
          <w:b/>
          <w:spacing w:val="-4"/>
          <w:sz w:val="28"/>
          <w:szCs w:val="28"/>
        </w:rPr>
        <w:t>(</w:t>
      </w:r>
      <w:proofErr w:type="gramStart"/>
      <w:r w:rsidRPr="000116FF">
        <w:rPr>
          <w:b/>
          <w:spacing w:val="-4"/>
          <w:sz w:val="28"/>
          <w:szCs w:val="28"/>
        </w:rPr>
        <w:t>ИТ</w:t>
      </w:r>
      <w:proofErr w:type="gramEnd"/>
      <w:r w:rsidRPr="000116FF">
        <w:rPr>
          <w:b/>
          <w:spacing w:val="-4"/>
          <w:sz w:val="28"/>
          <w:szCs w:val="28"/>
        </w:rPr>
        <w:t xml:space="preserve">) </w:t>
      </w:r>
      <w:r w:rsidRPr="000116FF">
        <w:rPr>
          <w:bCs/>
          <w:spacing w:val="-4"/>
          <w:sz w:val="28"/>
          <w:szCs w:val="28"/>
        </w:rPr>
        <w:t>–</w:t>
      </w:r>
      <w:r w:rsidRPr="000116FF">
        <w:rPr>
          <w:b/>
          <w:spacing w:val="-4"/>
          <w:sz w:val="28"/>
          <w:szCs w:val="28"/>
        </w:rPr>
        <w:t xml:space="preserve"> </w:t>
      </w:r>
      <w:r w:rsidRPr="000116FF">
        <w:rPr>
          <w:spacing w:val="-4"/>
          <w:sz w:val="28"/>
          <w:szCs w:val="28"/>
        </w:rPr>
        <w:t>практическая часть нау</w:t>
      </w:r>
      <w:r w:rsidRPr="000116FF">
        <w:rPr>
          <w:spacing w:val="-4"/>
          <w:sz w:val="28"/>
          <w:szCs w:val="28"/>
        </w:rPr>
        <w:t>ч</w:t>
      </w:r>
      <w:r w:rsidRPr="000116FF">
        <w:rPr>
          <w:spacing w:val="-4"/>
          <w:sz w:val="28"/>
          <w:szCs w:val="28"/>
        </w:rPr>
        <w:t xml:space="preserve">ной области </w:t>
      </w:r>
      <w:r w:rsidRPr="000116FF">
        <w:rPr>
          <w:iCs/>
          <w:spacing w:val="-4"/>
          <w:sz w:val="28"/>
          <w:szCs w:val="28"/>
        </w:rPr>
        <w:t>информатики,</w:t>
      </w:r>
      <w:r w:rsidRPr="000116FF">
        <w:rPr>
          <w:i/>
          <w:spacing w:val="-4"/>
          <w:sz w:val="28"/>
          <w:szCs w:val="28"/>
        </w:rPr>
        <w:t xml:space="preserve"> </w:t>
      </w:r>
      <w:r w:rsidRPr="000116FF">
        <w:rPr>
          <w:spacing w:val="-4"/>
          <w:sz w:val="28"/>
          <w:szCs w:val="28"/>
        </w:rPr>
        <w:t>представляющая собой совокупность средств, способов, методов автоматизированного сбора, обр</w:t>
      </w:r>
      <w:r w:rsidRPr="000116FF">
        <w:rPr>
          <w:spacing w:val="-4"/>
          <w:sz w:val="28"/>
          <w:szCs w:val="28"/>
        </w:rPr>
        <w:t>а</w:t>
      </w:r>
      <w:r w:rsidRPr="000116FF">
        <w:rPr>
          <w:spacing w:val="-4"/>
          <w:sz w:val="28"/>
          <w:szCs w:val="28"/>
        </w:rPr>
        <w:t>ботки, хранения, передачи, использования, продуцирования информации для получения определенных, заведомо ожидаемых, результатов</w:t>
      </w:r>
      <w:r>
        <w:rPr>
          <w:spacing w:val="-4"/>
          <w:sz w:val="28"/>
          <w:szCs w:val="28"/>
        </w:rPr>
        <w:t xml:space="preserve">. Ее </w:t>
      </w:r>
      <w:r w:rsidRPr="000116FF">
        <w:rPr>
          <w:spacing w:val="-4"/>
          <w:sz w:val="28"/>
          <w:szCs w:val="28"/>
        </w:rPr>
        <w:t>характерны</w:t>
      </w:r>
      <w:r>
        <w:rPr>
          <w:spacing w:val="-4"/>
          <w:sz w:val="28"/>
          <w:szCs w:val="28"/>
        </w:rPr>
        <w:t>е</w:t>
      </w:r>
      <w:r w:rsidRPr="000116FF">
        <w:rPr>
          <w:spacing w:val="-4"/>
          <w:sz w:val="28"/>
          <w:szCs w:val="28"/>
        </w:rPr>
        <w:t xml:space="preserve"> особенн</w:t>
      </w:r>
      <w:r w:rsidRPr="000116FF">
        <w:rPr>
          <w:spacing w:val="-4"/>
          <w:sz w:val="28"/>
          <w:szCs w:val="28"/>
        </w:rPr>
        <w:t>о</w:t>
      </w:r>
      <w:r w:rsidRPr="000116FF">
        <w:rPr>
          <w:spacing w:val="-4"/>
          <w:sz w:val="28"/>
          <w:szCs w:val="28"/>
        </w:rPr>
        <w:t>сти:</w:t>
      </w:r>
    </w:p>
    <w:p w:rsidR="00C65D37" w:rsidRPr="000116FF" w:rsidRDefault="00C65D37" w:rsidP="00C65D37">
      <w:pPr>
        <w:pStyle w:val="a3"/>
        <w:numPr>
          <w:ilvl w:val="0"/>
          <w:numId w:val="2"/>
        </w:numPr>
        <w:tabs>
          <w:tab w:val="clear" w:pos="360"/>
          <w:tab w:val="left" w:pos="567"/>
          <w:tab w:val="left" w:pos="709"/>
        </w:tabs>
        <w:spacing w:after="0"/>
        <w:ind w:left="567" w:hanging="283"/>
        <w:jc w:val="both"/>
        <w:rPr>
          <w:sz w:val="28"/>
          <w:szCs w:val="28"/>
        </w:rPr>
      </w:pPr>
      <w:r w:rsidRPr="000116FF">
        <w:rPr>
          <w:sz w:val="28"/>
          <w:szCs w:val="28"/>
        </w:rPr>
        <w:t>реализация возможностей современных программных, пр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граммно-аппаратных и технических средств и устройств, функционирующих на базе микропроцессорной и вычисл</w:t>
      </w:r>
      <w:r w:rsidRPr="000116FF">
        <w:rPr>
          <w:sz w:val="28"/>
          <w:szCs w:val="28"/>
        </w:rPr>
        <w:t>и</w:t>
      </w:r>
      <w:r w:rsidRPr="000116FF">
        <w:rPr>
          <w:sz w:val="28"/>
          <w:szCs w:val="28"/>
        </w:rPr>
        <w:t>тельной техники, средств и систем передачи, транслирования информационных ресурсов, информационного о</w:t>
      </w:r>
      <w:r w:rsidRPr="000116FF">
        <w:rPr>
          <w:sz w:val="28"/>
          <w:szCs w:val="28"/>
        </w:rPr>
        <w:t>б</w:t>
      </w:r>
      <w:r w:rsidRPr="000116FF">
        <w:rPr>
          <w:sz w:val="28"/>
          <w:szCs w:val="28"/>
        </w:rPr>
        <w:t>мена;</w:t>
      </w:r>
    </w:p>
    <w:p w:rsidR="00C65D37" w:rsidRPr="000116FF" w:rsidRDefault="00C65D37" w:rsidP="00C65D37">
      <w:pPr>
        <w:numPr>
          <w:ilvl w:val="0"/>
          <w:numId w:val="2"/>
        </w:numPr>
        <w:tabs>
          <w:tab w:val="clear" w:pos="360"/>
          <w:tab w:val="left" w:pos="567"/>
          <w:tab w:val="left" w:pos="709"/>
        </w:tabs>
        <w:ind w:left="567" w:hanging="283"/>
        <w:jc w:val="both"/>
      </w:pPr>
      <w:r w:rsidRPr="000116FF">
        <w:t>использование специальных формализмов (логико-лингвистических моделей) для представления декларативных и процедурных знаний в электронной форме; при этом логико-лингвистическое моделирование резко расширяет возможн</w:t>
      </w:r>
      <w:r w:rsidRPr="000116FF">
        <w:t>о</w:t>
      </w:r>
      <w:r w:rsidRPr="000116FF">
        <w:t xml:space="preserve">сти решения задач для трудно или совсем </w:t>
      </w:r>
      <w:proofErr w:type="spellStart"/>
      <w:r w:rsidRPr="000116FF">
        <w:t>неформализуемых</w:t>
      </w:r>
      <w:proofErr w:type="spellEnd"/>
      <w:r w:rsidRPr="000116FF">
        <w:t xml:space="preserve"> областей знаний и сфер де</w:t>
      </w:r>
      <w:r w:rsidRPr="000116FF">
        <w:t>я</w:t>
      </w:r>
      <w:r w:rsidRPr="000116FF">
        <w:t>тельности;</w:t>
      </w:r>
    </w:p>
    <w:p w:rsidR="00C65D37" w:rsidRPr="000116FF" w:rsidRDefault="00C65D37" w:rsidP="00C65D37">
      <w:pPr>
        <w:numPr>
          <w:ilvl w:val="0"/>
          <w:numId w:val="2"/>
        </w:numPr>
        <w:tabs>
          <w:tab w:val="clear" w:pos="360"/>
          <w:tab w:val="left" w:pos="567"/>
          <w:tab w:val="left" w:pos="709"/>
        </w:tabs>
        <w:ind w:left="567" w:hanging="283"/>
        <w:jc w:val="both"/>
      </w:pPr>
      <w:r w:rsidRPr="000116FF">
        <w:t>обеспечение прямого (без посредников) доступа</w:t>
      </w:r>
      <w:r>
        <w:t xml:space="preserve"> </w:t>
      </w:r>
      <w:r w:rsidRPr="000116FF">
        <w:t>к диалогов</w:t>
      </w:r>
      <w:r w:rsidRPr="000116FF">
        <w:t>о</w:t>
      </w:r>
      <w:r w:rsidRPr="000116FF">
        <w:t>му режиму при использовании</w:t>
      </w:r>
      <w:r>
        <w:t xml:space="preserve"> </w:t>
      </w:r>
      <w:r w:rsidRPr="000116FF">
        <w:t>профессиональных языков программирования и средств искусственного инте</w:t>
      </w:r>
      <w:r w:rsidRPr="000116FF">
        <w:t>л</w:t>
      </w:r>
      <w:r w:rsidRPr="000116FF">
        <w:t>лекта;</w:t>
      </w:r>
    </w:p>
    <w:p w:rsidR="00C65D37" w:rsidRPr="000116FF" w:rsidRDefault="00C65D37" w:rsidP="00C65D37">
      <w:pPr>
        <w:pStyle w:val="a3"/>
        <w:numPr>
          <w:ilvl w:val="0"/>
          <w:numId w:val="2"/>
        </w:numPr>
        <w:tabs>
          <w:tab w:val="clear" w:pos="360"/>
          <w:tab w:val="left" w:pos="567"/>
          <w:tab w:val="left" w:pos="709"/>
        </w:tabs>
        <w:spacing w:after="0"/>
        <w:ind w:left="567" w:hanging="283"/>
        <w:jc w:val="both"/>
        <w:rPr>
          <w:sz w:val="28"/>
          <w:szCs w:val="28"/>
        </w:rPr>
      </w:pPr>
      <w:r w:rsidRPr="000116FF">
        <w:rPr>
          <w:sz w:val="28"/>
          <w:szCs w:val="28"/>
        </w:rPr>
        <w:t>обеспечение простоты процесса взаимодействия пользователя с компьютером, исключение необходимости регулятивного сопровождения.</w:t>
      </w:r>
    </w:p>
    <w:p w:rsidR="00C65D37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proofErr w:type="gramStart"/>
      <w:r w:rsidRPr="00650870">
        <w:rPr>
          <w:b/>
          <w:bCs/>
        </w:rPr>
        <w:t>Информационное взаимодействие образовательного назнач</w:t>
      </w:r>
      <w:r w:rsidRPr="00650870">
        <w:rPr>
          <w:b/>
          <w:bCs/>
        </w:rPr>
        <w:t>е</w:t>
      </w:r>
      <w:r w:rsidRPr="00650870">
        <w:rPr>
          <w:b/>
          <w:bCs/>
        </w:rPr>
        <w:t xml:space="preserve">ния, реализованное на базе средств ИКТ </w:t>
      </w:r>
      <w:r w:rsidRPr="00650870">
        <w:t>–</w:t>
      </w:r>
      <w:r w:rsidRPr="00650870">
        <w:rPr>
          <w:b/>
          <w:bCs/>
        </w:rPr>
        <w:t xml:space="preserve"> </w:t>
      </w:r>
      <w:r w:rsidRPr="00650870">
        <w:t>деятельность, направленная на сбор, обработку, применение и передачу информации, осуществля</w:t>
      </w:r>
      <w:r w:rsidRPr="00650870">
        <w:t>е</w:t>
      </w:r>
      <w:r w:rsidRPr="00650870">
        <w:t xml:space="preserve">мую </w:t>
      </w:r>
      <w:r w:rsidRPr="00650870">
        <w:lastRenderedPageBreak/>
        <w:t>субъектами образовательного процесса (обучающийся, обучаемый, средство обучения, функцион</w:t>
      </w:r>
      <w:r w:rsidRPr="00650870">
        <w:t>и</w:t>
      </w:r>
      <w:r w:rsidRPr="00650870">
        <w:t>рующее на базе средств ИКТ) и обеспечивающую психолого-педагогическое воздействие, ориентир</w:t>
      </w:r>
      <w:r w:rsidRPr="00650870">
        <w:t>о</w:t>
      </w:r>
      <w:r w:rsidRPr="00650870">
        <w:t>ванное: на развитие творческого потенциала индивида; на формирование</w:t>
      </w:r>
      <w:r w:rsidRPr="000116FF">
        <w:t xml:space="preserve"> системы знаний определенной предметной области;</w:t>
      </w:r>
      <w:proofErr w:type="gramEnd"/>
      <w:r>
        <w:t xml:space="preserve"> </w:t>
      </w:r>
      <w:r w:rsidRPr="000116FF">
        <w:t>на формирование комплекса умений и навыков осуществления учебной деятельности по изучению закономерностей предме</w:t>
      </w:r>
      <w:r w:rsidRPr="000116FF">
        <w:t>т</w:t>
      </w:r>
      <w:r w:rsidRPr="000116FF">
        <w:t>ной области.</w:t>
      </w:r>
      <w:r w:rsidRPr="00650870">
        <w:rPr>
          <w:b/>
          <w:i/>
          <w:iCs/>
        </w:rPr>
        <w:t xml:space="preserve"> </w:t>
      </w:r>
      <w:r w:rsidRPr="000116FF">
        <w:rPr>
          <w:b/>
          <w:i/>
          <w:iCs/>
        </w:rPr>
        <w:t>Структура информационного взаимодействия</w:t>
      </w:r>
      <w:r w:rsidRPr="000116FF">
        <w:rPr>
          <w:i/>
          <w:iCs/>
        </w:rPr>
        <w:t xml:space="preserve"> </w:t>
      </w:r>
      <w:r w:rsidRPr="000116FF">
        <w:t>– это внутренняя форма организ</w:t>
      </w:r>
      <w:r w:rsidRPr="000116FF">
        <w:t>а</w:t>
      </w:r>
      <w:r w:rsidRPr="000116FF">
        <w:t xml:space="preserve">ции информационного взаимодействия, выступающая как единство устойчивых взаимосвязей между </w:t>
      </w:r>
      <w:r>
        <w:t>субъектами взаимодействия</w:t>
      </w:r>
      <w:r w:rsidRPr="000116FF">
        <w:t>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>
        <w:rPr>
          <w:b/>
          <w:bCs/>
        </w:rPr>
        <w:t>Образовательная</w:t>
      </w:r>
      <w:r w:rsidRPr="000116FF">
        <w:rPr>
          <w:b/>
          <w:bCs/>
        </w:rPr>
        <w:t xml:space="preserve"> среда</w:t>
      </w:r>
      <w:r w:rsidRPr="000116FF">
        <w:t xml:space="preserve"> – совокупность у</w:t>
      </w:r>
      <w:r w:rsidRPr="000116FF">
        <w:t>с</w:t>
      </w:r>
      <w:r w:rsidRPr="000116FF">
        <w:t>ловий, обеспечивающих осуществление деятельности пол</w:t>
      </w:r>
      <w:r w:rsidRPr="000116FF">
        <w:t>ь</w:t>
      </w:r>
      <w:r w:rsidRPr="000116FF">
        <w:t>зователя с информационным ресурсом (в том числе распр</w:t>
      </w:r>
      <w:r w:rsidRPr="000116FF">
        <w:t>е</w:t>
      </w:r>
      <w:r w:rsidRPr="000116FF">
        <w:t>деленным информационным ресурсом), с помощью интерактивных средств ИКТ и взаимодействующих с ним как с суб</w:t>
      </w:r>
      <w:r w:rsidRPr="000116FF">
        <w:t>ъ</w:t>
      </w:r>
      <w:r w:rsidRPr="000116FF">
        <w:t xml:space="preserve">ектом информационного общения и личностью. </w:t>
      </w:r>
      <w:r>
        <w:rPr>
          <w:b/>
          <w:i/>
          <w:iCs/>
        </w:rPr>
        <w:t>Образовательная с</w:t>
      </w:r>
      <w:r w:rsidRPr="000116FF">
        <w:rPr>
          <w:b/>
          <w:i/>
          <w:iCs/>
        </w:rPr>
        <w:t xml:space="preserve">реда включает: </w:t>
      </w:r>
      <w:r w:rsidRPr="000116FF">
        <w:t>множество информационных объектов и связей между ними; средства и технологии сбора, накопления, передачи (транслирования), обр</w:t>
      </w:r>
      <w:r w:rsidRPr="000116FF">
        <w:t>а</w:t>
      </w:r>
      <w:r w:rsidRPr="000116FF">
        <w:t>ботки, продуцирования и распространения информации, собственно знания, средства воспроизведения аудиовизуальной информации; организационные и юридические структ</w:t>
      </w:r>
      <w:r w:rsidRPr="000116FF">
        <w:t>у</w:t>
      </w:r>
      <w:r w:rsidRPr="000116FF">
        <w:t>ры, поддерживающие информационные процессы.</w:t>
      </w:r>
    </w:p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</w:pPr>
      <w:proofErr w:type="gramStart"/>
      <w:r w:rsidRPr="000116FF">
        <w:rPr>
          <w:b/>
          <w:iCs/>
          <w:color w:val="000000"/>
        </w:rPr>
        <w:t>Информационный объект</w:t>
      </w:r>
      <w:r w:rsidRPr="000116FF">
        <w:rPr>
          <w:i/>
          <w:iCs/>
          <w:color w:val="000000"/>
        </w:rPr>
        <w:t xml:space="preserve"> – </w:t>
      </w:r>
      <w:r w:rsidRPr="000116FF">
        <w:rPr>
          <w:color w:val="000000"/>
        </w:rPr>
        <w:t>обобщающее понятие, описыва</w:t>
      </w:r>
      <w:r w:rsidRPr="000116FF">
        <w:rPr>
          <w:color w:val="000000"/>
        </w:rPr>
        <w:t>ю</w:t>
      </w:r>
      <w:r w:rsidRPr="000116FF">
        <w:rPr>
          <w:color w:val="000000"/>
        </w:rPr>
        <w:t>щее различные виды объектов: простых (звук, изображение, текст, число) и комплексных структурированных (элемент, база данных, таблица, гипертекст, г</w:t>
      </w:r>
      <w:r w:rsidRPr="000116FF">
        <w:rPr>
          <w:color w:val="000000"/>
        </w:rPr>
        <w:t>и</w:t>
      </w:r>
      <w:r w:rsidRPr="000116FF">
        <w:rPr>
          <w:color w:val="000000"/>
        </w:rPr>
        <w:t>пермедиа).</w:t>
      </w:r>
      <w:proofErr w:type="gramEnd"/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iCs/>
          <w:color w:val="000000"/>
        </w:rPr>
        <w:t>Информационный ресурс</w:t>
      </w:r>
      <w:r w:rsidRPr="000116FF">
        <w:rPr>
          <w:iCs/>
          <w:color w:val="000000"/>
        </w:rPr>
        <w:t xml:space="preserve"> – совокупность всей получаемой и накапливаемой информации в процессе развития науки, культуры, образ</w:t>
      </w:r>
      <w:r w:rsidRPr="000116FF">
        <w:rPr>
          <w:iCs/>
          <w:color w:val="000000"/>
        </w:rPr>
        <w:t>о</w:t>
      </w:r>
      <w:r w:rsidRPr="000116FF">
        <w:rPr>
          <w:iCs/>
          <w:color w:val="000000"/>
        </w:rPr>
        <w:t>вания, практической деятельности людей и функционирования спец</w:t>
      </w:r>
      <w:r w:rsidRPr="000116FF">
        <w:rPr>
          <w:iCs/>
          <w:color w:val="000000"/>
        </w:rPr>
        <w:t>и</w:t>
      </w:r>
      <w:r w:rsidRPr="000116FF">
        <w:rPr>
          <w:iCs/>
          <w:color w:val="000000"/>
        </w:rPr>
        <w:t>альных устройств, используемых в общественном производстве и управл</w:t>
      </w:r>
      <w:r w:rsidRPr="000116FF">
        <w:rPr>
          <w:iCs/>
          <w:color w:val="000000"/>
        </w:rPr>
        <w:t>е</w:t>
      </w:r>
      <w:r w:rsidRPr="000116FF">
        <w:rPr>
          <w:iCs/>
          <w:color w:val="000000"/>
        </w:rPr>
        <w:t>нии</w:t>
      </w:r>
      <w:r w:rsidRPr="000116FF">
        <w:t>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b/>
          <w:bCs/>
        </w:rPr>
      </w:pPr>
      <w:r w:rsidRPr="000116FF">
        <w:rPr>
          <w:b/>
        </w:rPr>
        <w:t xml:space="preserve">Компьютерная зависимость (патологический </w:t>
      </w:r>
      <w:proofErr w:type="spellStart"/>
      <w:r w:rsidRPr="000116FF">
        <w:rPr>
          <w:b/>
        </w:rPr>
        <w:t>гемблинг</w:t>
      </w:r>
      <w:proofErr w:type="spellEnd"/>
      <w:r w:rsidRPr="000116FF">
        <w:rPr>
          <w:b/>
        </w:rPr>
        <w:t>) –</w:t>
      </w:r>
      <w:r w:rsidRPr="000116FF">
        <w:t xml:space="preserve"> психологическая зависимость от виртуальной среды, реализова</w:t>
      </w:r>
      <w:r w:rsidRPr="000116FF">
        <w:t>н</w:t>
      </w:r>
      <w:r w:rsidRPr="000116FF">
        <w:t>ной на базе средств ИКТ.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bCs/>
        </w:rPr>
        <w:t>Организационное управление учебным заведением на основе систем баз данных и средств телекоммуникаций</w:t>
      </w:r>
      <w:r w:rsidRPr="000116FF">
        <w:t xml:space="preserve"> – упор</w:t>
      </w:r>
      <w:r w:rsidRPr="000116FF">
        <w:t>я</w:t>
      </w:r>
      <w:r w:rsidRPr="000116FF">
        <w:t>дочение, приведение к определенной структуре и на единой м</w:t>
      </w:r>
      <w:r w:rsidRPr="000116FF">
        <w:t>е</w:t>
      </w:r>
      <w:r w:rsidRPr="000116FF">
        <w:t>тодологической основе системы информационно-методического обеспечения и ведения делопроизводства, сохранение ее структуры, поддержание режима ее деятельности, с</w:t>
      </w:r>
      <w:r w:rsidRPr="000116FF">
        <w:t>о</w:t>
      </w:r>
      <w:r w:rsidRPr="000116FF">
        <w:t xml:space="preserve">стояния, ведущие к достижению определенных целей. </w:t>
      </w:r>
      <w:proofErr w:type="gramStart"/>
      <w:r w:rsidRPr="000116FF">
        <w:t>К целям относятся следующие: поддержание заданной степени комфо</w:t>
      </w:r>
      <w:r w:rsidRPr="000116FF">
        <w:t>р</w:t>
      </w:r>
      <w:r w:rsidRPr="000116FF">
        <w:t xml:space="preserve">та деятельности работника сферы образования при решении задач реализации возможностей современных средств ИКТ в процессе </w:t>
      </w:r>
      <w:r w:rsidRPr="000116FF">
        <w:lastRenderedPageBreak/>
        <w:t>и</w:t>
      </w:r>
      <w:r w:rsidRPr="000116FF">
        <w:t>н</w:t>
      </w:r>
      <w:r w:rsidRPr="000116FF">
        <w:t>формационно-методического обеспечения и организационного управления, в том числе и при ведении делопроизводства; формирование и развитие его информационной культуры, соответствующей этапу информатизации и коммуникации совреме</w:t>
      </w:r>
      <w:r w:rsidRPr="000116FF">
        <w:t>н</w:t>
      </w:r>
      <w:r w:rsidRPr="000116FF">
        <w:t>ного общества.</w:t>
      </w:r>
      <w:proofErr w:type="gramEnd"/>
    </w:p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iCs/>
          <w:color w:val="000000"/>
        </w:rPr>
        <w:t>Открытая тестовая система</w:t>
      </w:r>
      <w:r w:rsidRPr="000116FF">
        <w:rPr>
          <w:i/>
          <w:iCs/>
          <w:color w:val="000000"/>
        </w:rPr>
        <w:t xml:space="preserve"> – </w:t>
      </w:r>
      <w:r w:rsidRPr="000116FF">
        <w:rPr>
          <w:color w:val="000000"/>
        </w:rPr>
        <w:t>информационная (программная) система, предоставляющая преподавателю, методисту, авт</w:t>
      </w:r>
      <w:r w:rsidRPr="000116FF">
        <w:rPr>
          <w:color w:val="000000"/>
        </w:rPr>
        <w:t>о</w:t>
      </w:r>
      <w:r w:rsidRPr="000116FF">
        <w:rPr>
          <w:color w:val="000000"/>
        </w:rPr>
        <w:t>ру учебника возможность создавать новые тесты или изменять сущес</w:t>
      </w:r>
      <w:r w:rsidRPr="000116FF">
        <w:rPr>
          <w:color w:val="000000"/>
        </w:rPr>
        <w:t>т</w:t>
      </w:r>
      <w:r w:rsidRPr="000116FF">
        <w:rPr>
          <w:color w:val="000000"/>
        </w:rPr>
        <w:t>вующие</w:t>
      </w:r>
      <w:r w:rsidRPr="000116FF">
        <w:t>.</w:t>
      </w:r>
    </w:p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ind w:left="567" w:hanging="567"/>
        <w:jc w:val="both"/>
      </w:pPr>
      <w:r w:rsidRPr="000116FF">
        <w:rPr>
          <w:b/>
        </w:rPr>
        <w:t>Пользователь</w:t>
      </w:r>
      <w:r w:rsidRPr="000116FF">
        <w:t xml:space="preserve"> – человек, организация, </w:t>
      </w:r>
      <w:r w:rsidRPr="000116FF">
        <w:rPr>
          <w:iCs/>
        </w:rPr>
        <w:t xml:space="preserve">система, </w:t>
      </w:r>
      <w:r w:rsidRPr="000116FF">
        <w:t>использующие в своей работе в той или иной степени информационную си</w:t>
      </w:r>
      <w:r w:rsidRPr="000116FF">
        <w:t>с</w:t>
      </w:r>
      <w:r w:rsidRPr="000116FF">
        <w:t>тему, функционирующую на базе ИКТ, в том числе</w:t>
      </w:r>
      <w:r w:rsidRPr="000116FF">
        <w:rPr>
          <w:iCs/>
        </w:rPr>
        <w:t xml:space="preserve"> вычислительную систему, базу данных, сеть </w:t>
      </w:r>
      <w:r w:rsidRPr="000116FF">
        <w:t xml:space="preserve">и пр. </w:t>
      </w:r>
      <w:r w:rsidRPr="000751CF">
        <w:rPr>
          <w:b/>
          <w:i/>
        </w:rPr>
        <w:t>Конечный пользов</w:t>
      </w:r>
      <w:r w:rsidRPr="000751CF">
        <w:rPr>
          <w:b/>
          <w:i/>
        </w:rPr>
        <w:t>а</w:t>
      </w:r>
      <w:r w:rsidRPr="000751CF">
        <w:rPr>
          <w:b/>
          <w:i/>
        </w:rPr>
        <w:t>тель</w:t>
      </w:r>
      <w:r>
        <w:t xml:space="preserve"> </w:t>
      </w:r>
      <w:r w:rsidRPr="000116FF">
        <w:t xml:space="preserve">– </w:t>
      </w:r>
      <w:r>
        <w:t>э</w:t>
      </w:r>
      <w:r w:rsidRPr="000116FF">
        <w:t>то пользователь, как правило, не работающий непосредственно с системой, но и</w:t>
      </w:r>
      <w:r w:rsidRPr="000116FF">
        <w:t>с</w:t>
      </w:r>
      <w:r w:rsidRPr="000116FF">
        <w:t>пользующий результат ее функциониров</w:t>
      </w:r>
      <w:r w:rsidRPr="000116FF">
        <w:t>а</w:t>
      </w:r>
      <w:r w:rsidRPr="000116FF">
        <w:t>ния.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bCs/>
        </w:rPr>
        <w:t>Предметная (учебная) среда</w:t>
      </w:r>
      <w:r w:rsidRPr="000116FF">
        <w:t xml:space="preserve"> – условия информационного вза</w:t>
      </w:r>
      <w:r w:rsidRPr="000116FF">
        <w:t>и</w:t>
      </w:r>
      <w:r w:rsidRPr="000116FF">
        <w:t>модействия в процессе обучения определенному учебному предмету (предметам) между учителем, учеником и средствами обучения, функциониру</w:t>
      </w:r>
      <w:r w:rsidRPr="000116FF">
        <w:t>ю</w:t>
      </w:r>
      <w:r w:rsidRPr="000116FF">
        <w:t>щими на базе средств ИКТ.</w:t>
      </w:r>
    </w:p>
    <w:p w:rsidR="00C65D37" w:rsidRPr="000116FF" w:rsidRDefault="00C65D37" w:rsidP="00C65D37">
      <w:pPr>
        <w:pStyle w:val="Normal1"/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color w:val="000000"/>
          <w:sz w:val="28"/>
          <w:szCs w:val="28"/>
        </w:rPr>
      </w:pPr>
      <w:r w:rsidRPr="000116FF">
        <w:rPr>
          <w:b/>
          <w:bCs/>
          <w:sz w:val="28"/>
          <w:szCs w:val="28"/>
        </w:rPr>
        <w:t>Представление знаний</w:t>
      </w:r>
      <w:r w:rsidRPr="000116FF">
        <w:rPr>
          <w:sz w:val="28"/>
          <w:szCs w:val="28"/>
        </w:rPr>
        <w:t xml:space="preserve"> – способ формального выражения всех видов знаний (представимых для машинной обработки), к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торый используется для обработки знаний в системах иску</w:t>
      </w:r>
      <w:r w:rsidRPr="000116FF">
        <w:rPr>
          <w:sz w:val="28"/>
          <w:szCs w:val="28"/>
        </w:rPr>
        <w:t>с</w:t>
      </w:r>
      <w:r w:rsidRPr="000116FF">
        <w:rPr>
          <w:sz w:val="28"/>
          <w:szCs w:val="28"/>
        </w:rPr>
        <w:t xml:space="preserve">ственного интеллекта; способ </w:t>
      </w:r>
      <w:r w:rsidRPr="000116FF">
        <w:rPr>
          <w:color w:val="000000"/>
          <w:sz w:val="28"/>
          <w:szCs w:val="28"/>
        </w:rPr>
        <w:t>преобразования человеческих знаний в совокупности символов и связей между ними, пригодных для хранения в памяти компьютера и использования их для решения з</w:t>
      </w:r>
      <w:r w:rsidRPr="000116FF">
        <w:rPr>
          <w:color w:val="000000"/>
          <w:sz w:val="28"/>
          <w:szCs w:val="28"/>
        </w:rPr>
        <w:t>а</w:t>
      </w:r>
      <w:r w:rsidRPr="000116FF">
        <w:rPr>
          <w:color w:val="000000"/>
          <w:sz w:val="28"/>
          <w:szCs w:val="28"/>
        </w:rPr>
        <w:t>дач на ЭВМ</w:t>
      </w:r>
      <w:r w:rsidRPr="000116FF">
        <w:rPr>
          <w:sz w:val="28"/>
          <w:szCs w:val="28"/>
        </w:rPr>
        <w:t>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spacing w:val="-4"/>
        </w:rPr>
      </w:pPr>
      <w:r w:rsidRPr="000116FF">
        <w:rPr>
          <w:b/>
          <w:bCs/>
          <w:spacing w:val="-4"/>
        </w:rPr>
        <w:t xml:space="preserve">Продуцирование информации </w:t>
      </w:r>
      <w:r w:rsidRPr="000116FF">
        <w:rPr>
          <w:spacing w:val="-4"/>
        </w:rPr>
        <w:t>– деятельность по созданию и</w:t>
      </w:r>
      <w:r w:rsidRPr="000116FF">
        <w:rPr>
          <w:spacing w:val="-4"/>
        </w:rPr>
        <w:t>н</w:t>
      </w:r>
      <w:r w:rsidRPr="000116FF">
        <w:rPr>
          <w:spacing w:val="-4"/>
        </w:rPr>
        <w:t>формационного продукта, отличающегося определенными с</w:t>
      </w:r>
      <w:r w:rsidRPr="000116FF">
        <w:rPr>
          <w:spacing w:val="-4"/>
        </w:rPr>
        <w:t>у</w:t>
      </w:r>
      <w:r w:rsidRPr="000116FF">
        <w:rPr>
          <w:spacing w:val="-4"/>
        </w:rPr>
        <w:t>щественными признаками, характеризующими его качество или принадлежность к определенной сфере использов</w:t>
      </w:r>
      <w:r w:rsidRPr="000116FF">
        <w:rPr>
          <w:spacing w:val="-4"/>
        </w:rPr>
        <w:t>а</w:t>
      </w:r>
      <w:r w:rsidRPr="000116FF">
        <w:rPr>
          <w:spacing w:val="-4"/>
        </w:rPr>
        <w:t>ния.</w:t>
      </w:r>
    </w:p>
    <w:p w:rsidR="00C65D37" w:rsidRPr="000116FF" w:rsidRDefault="00C65D37" w:rsidP="00C65D37">
      <w:pPr>
        <w:pStyle w:val="Normal1"/>
        <w:tabs>
          <w:tab w:val="left" w:pos="567"/>
          <w:tab w:val="left" w:pos="709"/>
        </w:tabs>
        <w:spacing w:before="120"/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0116FF">
        <w:rPr>
          <w:b/>
          <w:color w:val="000000"/>
          <w:sz w:val="28"/>
          <w:szCs w:val="28"/>
        </w:rPr>
        <w:t>Распределенный информационный ресурс образовательного назнач</w:t>
      </w:r>
      <w:r w:rsidRPr="000116FF">
        <w:rPr>
          <w:b/>
          <w:color w:val="000000"/>
          <w:sz w:val="28"/>
          <w:szCs w:val="28"/>
        </w:rPr>
        <w:t>е</w:t>
      </w:r>
      <w:r w:rsidRPr="000116FF">
        <w:rPr>
          <w:b/>
          <w:color w:val="000000"/>
          <w:sz w:val="28"/>
          <w:szCs w:val="28"/>
        </w:rPr>
        <w:t xml:space="preserve">ния </w:t>
      </w:r>
      <w:r w:rsidRPr="000116F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0116FF">
        <w:rPr>
          <w:color w:val="000000"/>
          <w:sz w:val="28"/>
          <w:szCs w:val="28"/>
        </w:rPr>
        <w:t>совокупность научно-педагогической, учебно-методической, хрестоматийной, нормативно-инструктивной, технической, организационной информации, программных средств и систем образовательного назначения, представле</w:t>
      </w:r>
      <w:r w:rsidRPr="000116FF">
        <w:rPr>
          <w:color w:val="000000"/>
          <w:sz w:val="28"/>
          <w:szCs w:val="28"/>
        </w:rPr>
        <w:t>н</w:t>
      </w:r>
      <w:r w:rsidRPr="000116FF">
        <w:rPr>
          <w:color w:val="000000"/>
          <w:sz w:val="28"/>
          <w:szCs w:val="28"/>
        </w:rPr>
        <w:t>ных в формате, обеспечивающем их техн</w:t>
      </w:r>
      <w:r w:rsidRPr="000116FF">
        <w:rPr>
          <w:color w:val="000000"/>
          <w:sz w:val="28"/>
          <w:szCs w:val="28"/>
        </w:rPr>
        <w:t>и</w:t>
      </w:r>
      <w:r w:rsidRPr="000116FF">
        <w:rPr>
          <w:color w:val="000000"/>
          <w:sz w:val="28"/>
          <w:szCs w:val="28"/>
        </w:rPr>
        <w:t>ко-технологическую поддержку в локальных и глобальной сетях и хранящихся на разли</w:t>
      </w:r>
      <w:r w:rsidRPr="000116FF">
        <w:rPr>
          <w:color w:val="000000"/>
          <w:sz w:val="28"/>
          <w:szCs w:val="28"/>
        </w:rPr>
        <w:t>ч</w:t>
      </w:r>
      <w:r w:rsidRPr="000116FF">
        <w:rPr>
          <w:color w:val="000000"/>
          <w:sz w:val="28"/>
          <w:szCs w:val="28"/>
        </w:rPr>
        <w:t>ных серверах.</w:t>
      </w:r>
      <w:proofErr w:type="gramEnd"/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</w:rPr>
        <w:t>Сайт</w:t>
      </w:r>
      <w:r w:rsidRPr="000116FF">
        <w:rPr>
          <w:i/>
        </w:rPr>
        <w:t xml:space="preserve"> </w:t>
      </w:r>
      <w:r w:rsidRPr="000116FF">
        <w:t xml:space="preserve">– набор </w:t>
      </w:r>
      <w:r w:rsidRPr="000116FF">
        <w:rPr>
          <w:lang w:val="en-US"/>
        </w:rPr>
        <w:t>Web</w:t>
      </w:r>
      <w:r w:rsidRPr="000116FF">
        <w:t>-страниц, составляющих единое целое (посв</w:t>
      </w:r>
      <w:r w:rsidRPr="000116FF">
        <w:t>я</w:t>
      </w:r>
      <w:r w:rsidRPr="000116FF">
        <w:t>щенных какой-либо одной тематике, либо принадлежащих одному и тому же автору), как правило, размещенных на о</w:t>
      </w:r>
      <w:r w:rsidRPr="000116FF">
        <w:t>д</w:t>
      </w:r>
      <w:r w:rsidRPr="000116FF">
        <w:t>ном и том же сервере, имеющих одно и то же доменное имя и связанных между собой перекр</w:t>
      </w:r>
      <w:r w:rsidRPr="000116FF">
        <w:t>е</w:t>
      </w:r>
      <w:r w:rsidRPr="000116FF">
        <w:t>стными ссылками.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color w:val="000000"/>
        </w:rPr>
      </w:pPr>
      <w:r w:rsidRPr="000116FF">
        <w:rPr>
          <w:b/>
        </w:rPr>
        <w:t xml:space="preserve">Санитарные правила и нормы </w:t>
      </w:r>
      <w:r w:rsidRPr="000116FF">
        <w:t>–</w:t>
      </w:r>
      <w:r w:rsidRPr="000116FF">
        <w:rPr>
          <w:i/>
        </w:rPr>
        <w:t xml:space="preserve"> </w:t>
      </w:r>
      <w:r w:rsidRPr="000116FF">
        <w:t>свод нормативной документ</w:t>
      </w:r>
      <w:r w:rsidRPr="000116FF">
        <w:t>а</w:t>
      </w:r>
      <w:r w:rsidRPr="000116FF">
        <w:t xml:space="preserve">ции по обеспечению безопасного применения элементов компьютерной </w:t>
      </w:r>
      <w:r w:rsidRPr="000116FF">
        <w:lastRenderedPageBreak/>
        <w:t>техники и прочих компонентов информационн</w:t>
      </w:r>
      <w:r w:rsidRPr="000116FF">
        <w:t>о</w:t>
      </w:r>
      <w:r w:rsidRPr="000116FF">
        <w:t>го обеспечения человека.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iCs/>
        </w:rPr>
      </w:pPr>
      <w:r w:rsidRPr="000116FF">
        <w:rPr>
          <w:b/>
        </w:rPr>
        <w:t>Синхронная передача данных</w:t>
      </w:r>
      <w:r w:rsidRPr="000116FF">
        <w:t xml:space="preserve"> – способ осуществления инфо</w:t>
      </w:r>
      <w:r w:rsidRPr="000116FF">
        <w:t>р</w:t>
      </w:r>
      <w:r w:rsidRPr="000116FF">
        <w:t>мационного обмена в реальном вр</w:t>
      </w:r>
      <w:r w:rsidRPr="000116FF">
        <w:t>е</w:t>
      </w:r>
      <w:r w:rsidRPr="000116FF">
        <w:t>мени.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bCs/>
        </w:rPr>
        <w:t>Содержание информационных</w:t>
      </w:r>
      <w:r>
        <w:rPr>
          <w:i/>
          <w:iCs/>
        </w:rPr>
        <w:t xml:space="preserve"> </w:t>
      </w:r>
      <w:r>
        <w:rPr>
          <w:b/>
          <w:bCs/>
        </w:rPr>
        <w:t>ресурсов</w:t>
      </w:r>
      <w:r w:rsidRPr="000116FF">
        <w:t xml:space="preserve"> </w:t>
      </w:r>
      <w:r>
        <w:rPr>
          <w:b/>
          <w:bCs/>
        </w:rPr>
        <w:t xml:space="preserve">образовательного назначения </w:t>
      </w:r>
      <w:r>
        <w:t>(</w:t>
      </w:r>
      <w:proofErr w:type="spellStart"/>
      <w:r>
        <w:t>контент</w:t>
      </w:r>
      <w:proofErr w:type="spellEnd"/>
      <w:r>
        <w:t xml:space="preserve">) </w:t>
      </w:r>
      <w:r w:rsidRPr="000116FF">
        <w:t>– содержание ра</w:t>
      </w:r>
      <w:r w:rsidRPr="000116FF">
        <w:t>з</w:t>
      </w:r>
      <w:r w:rsidRPr="000116FF">
        <w:t>личных видов научно-педагогических, учебно-методических, информационных, инструктивно-организационных, нормативных, технических и других материалов, пре</w:t>
      </w:r>
      <w:r w:rsidRPr="000116FF">
        <w:t>д</w:t>
      </w:r>
      <w:r w:rsidRPr="000116FF">
        <w:t>ставленных в электронном виде.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spacing w:val="-6"/>
        </w:rPr>
      </w:pPr>
      <w:proofErr w:type="gramStart"/>
      <w:r w:rsidRPr="000116FF">
        <w:rPr>
          <w:b/>
          <w:bCs/>
          <w:spacing w:val="-6"/>
        </w:rPr>
        <w:t>Средства информационных и коммуникационных технологий (сре</w:t>
      </w:r>
      <w:r w:rsidRPr="000116FF">
        <w:rPr>
          <w:b/>
          <w:bCs/>
          <w:spacing w:val="-6"/>
        </w:rPr>
        <w:t>д</w:t>
      </w:r>
      <w:r w:rsidRPr="000116FF">
        <w:rPr>
          <w:b/>
          <w:bCs/>
          <w:spacing w:val="-6"/>
        </w:rPr>
        <w:t>ства ИКТ)</w:t>
      </w:r>
      <w:r w:rsidRPr="000116FF">
        <w:rPr>
          <w:spacing w:val="-6"/>
        </w:rPr>
        <w:t xml:space="preserve"> – программные, программно-аппаратные и технич</w:t>
      </w:r>
      <w:r w:rsidRPr="000116FF">
        <w:rPr>
          <w:spacing w:val="-6"/>
        </w:rPr>
        <w:t>е</w:t>
      </w:r>
      <w:r w:rsidRPr="000116FF">
        <w:rPr>
          <w:spacing w:val="-6"/>
        </w:rPr>
        <w:t>ские средства и устройства, функционирующие на базе микропроцессорной, вычислительной техники, а также современных средств и систем транслирования информации, информационного обмена, обеспечивающие операции по сбору, накоплению, хранению, обработке, передаче</w:t>
      </w:r>
      <w:r>
        <w:rPr>
          <w:spacing w:val="-6"/>
        </w:rPr>
        <w:t xml:space="preserve">, формализации, продуцированию </w:t>
      </w:r>
      <w:r w:rsidRPr="000116FF">
        <w:rPr>
          <w:spacing w:val="-6"/>
        </w:rPr>
        <w:t>информ</w:t>
      </w:r>
      <w:r w:rsidRPr="000116FF">
        <w:rPr>
          <w:spacing w:val="-6"/>
        </w:rPr>
        <w:t>а</w:t>
      </w:r>
      <w:r w:rsidRPr="000116FF">
        <w:rPr>
          <w:spacing w:val="-6"/>
        </w:rPr>
        <w:t>ции и возможность доступа к информационным ресурсам</w:t>
      </w:r>
      <w:r>
        <w:rPr>
          <w:spacing w:val="-6"/>
        </w:rPr>
        <w:t>, в том числе сетевым.</w:t>
      </w:r>
      <w:proofErr w:type="gramEnd"/>
      <w:r w:rsidRPr="000116FF">
        <w:rPr>
          <w:spacing w:val="-6"/>
        </w:rPr>
        <w:t xml:space="preserve"> </w:t>
      </w:r>
      <w:r w:rsidRPr="000116FF">
        <w:rPr>
          <w:b/>
          <w:i/>
          <w:iCs/>
          <w:spacing w:val="-6"/>
        </w:rPr>
        <w:t>К средствам ИКТ относятся:</w:t>
      </w:r>
      <w:r w:rsidRPr="000116FF">
        <w:rPr>
          <w:spacing w:val="-6"/>
        </w:rPr>
        <w:t xml:space="preserve"> </w:t>
      </w:r>
      <w:proofErr w:type="gramStart"/>
      <w:r w:rsidRPr="000116FF">
        <w:rPr>
          <w:spacing w:val="-6"/>
        </w:rPr>
        <w:t>ЭВМ, ПЭВМ; комплекты терминального оборудования для ЭВМ всех классов, локальные вычислител</w:t>
      </w:r>
      <w:r w:rsidRPr="000116FF">
        <w:rPr>
          <w:spacing w:val="-6"/>
        </w:rPr>
        <w:t>ь</w:t>
      </w:r>
      <w:r w:rsidRPr="000116FF">
        <w:rPr>
          <w:spacing w:val="-6"/>
        </w:rPr>
        <w:t>ные сети, устройства ввода-вывода информации, средства ввода и ман</w:t>
      </w:r>
      <w:r w:rsidRPr="000116FF">
        <w:rPr>
          <w:spacing w:val="-6"/>
        </w:rPr>
        <w:t>и</w:t>
      </w:r>
      <w:r w:rsidRPr="000116FF">
        <w:rPr>
          <w:spacing w:val="-6"/>
        </w:rPr>
        <w:t xml:space="preserve">пулирования текстовой и графической информацией, средства архивного хранения </w:t>
      </w:r>
      <w:r>
        <w:rPr>
          <w:spacing w:val="-6"/>
        </w:rPr>
        <w:t>любых</w:t>
      </w:r>
      <w:r w:rsidRPr="000116FF">
        <w:rPr>
          <w:spacing w:val="-6"/>
        </w:rPr>
        <w:t xml:space="preserve"> объемов информации и другое периферийное оборудование</w:t>
      </w:r>
      <w:r>
        <w:rPr>
          <w:spacing w:val="-6"/>
        </w:rPr>
        <w:t>,</w:t>
      </w:r>
      <w:r w:rsidRPr="000116FF">
        <w:rPr>
          <w:spacing w:val="-6"/>
        </w:rPr>
        <w:t xml:space="preserve"> со</w:t>
      </w:r>
      <w:r>
        <w:rPr>
          <w:spacing w:val="-6"/>
        </w:rPr>
        <w:t>прягаемое с компьютером</w:t>
      </w:r>
      <w:r w:rsidRPr="000116FF">
        <w:rPr>
          <w:spacing w:val="-6"/>
        </w:rPr>
        <w:t>; ус</w:t>
      </w:r>
      <w:r w:rsidRPr="000116FF">
        <w:rPr>
          <w:spacing w:val="-6"/>
        </w:rPr>
        <w:t>т</w:t>
      </w:r>
      <w:r w:rsidRPr="000116FF">
        <w:rPr>
          <w:spacing w:val="-6"/>
        </w:rPr>
        <w:t xml:space="preserve">ройства для преобразования данных из </w:t>
      </w:r>
      <w:r>
        <w:rPr>
          <w:spacing w:val="-6"/>
        </w:rPr>
        <w:t xml:space="preserve">текстовой, </w:t>
      </w:r>
      <w:r w:rsidRPr="000116FF">
        <w:rPr>
          <w:spacing w:val="-6"/>
        </w:rPr>
        <w:t>графической</w:t>
      </w:r>
      <w:r>
        <w:rPr>
          <w:spacing w:val="-6"/>
        </w:rPr>
        <w:t>,</w:t>
      </w:r>
      <w:r w:rsidRPr="000116FF">
        <w:rPr>
          <w:spacing w:val="-6"/>
        </w:rPr>
        <w:t xml:space="preserve"> звук</w:t>
      </w:r>
      <w:r w:rsidRPr="000116FF">
        <w:rPr>
          <w:spacing w:val="-6"/>
        </w:rPr>
        <w:t>о</w:t>
      </w:r>
      <w:r w:rsidRPr="000116FF">
        <w:rPr>
          <w:spacing w:val="-6"/>
        </w:rPr>
        <w:t>вой</w:t>
      </w:r>
      <w:r>
        <w:rPr>
          <w:spacing w:val="-6"/>
        </w:rPr>
        <w:t xml:space="preserve"> форм представления данных, видео информации</w:t>
      </w:r>
      <w:r w:rsidRPr="000116FF">
        <w:rPr>
          <w:spacing w:val="-6"/>
        </w:rPr>
        <w:t xml:space="preserve"> в цифровую и обратно;</w:t>
      </w:r>
      <w:proofErr w:type="gramEnd"/>
      <w:r w:rsidRPr="000116FF">
        <w:rPr>
          <w:spacing w:val="-6"/>
        </w:rPr>
        <w:t xml:space="preserve"> средства и устройства манипулирования аудиовизуальной информацией (на базе технологий мультимедиа и «Виртуальная реал</w:t>
      </w:r>
      <w:r w:rsidRPr="000116FF">
        <w:rPr>
          <w:spacing w:val="-6"/>
        </w:rPr>
        <w:t>ь</w:t>
      </w:r>
      <w:r w:rsidRPr="000116FF">
        <w:rPr>
          <w:spacing w:val="-6"/>
        </w:rPr>
        <w:t>ность»); системы искусственного интеллекта; системы машинной графики, программные комплексы (языки программиров</w:t>
      </w:r>
      <w:r w:rsidRPr="000116FF">
        <w:rPr>
          <w:spacing w:val="-6"/>
        </w:rPr>
        <w:t>а</w:t>
      </w:r>
      <w:r w:rsidRPr="000116FF">
        <w:rPr>
          <w:spacing w:val="-6"/>
        </w:rPr>
        <w:t>ния, трансляторы, компиляторы, операционные системы, пак</w:t>
      </w:r>
      <w:r w:rsidRPr="000116FF">
        <w:rPr>
          <w:spacing w:val="-6"/>
        </w:rPr>
        <w:t>е</w:t>
      </w:r>
      <w:r w:rsidRPr="000116FF">
        <w:rPr>
          <w:spacing w:val="-6"/>
        </w:rPr>
        <w:t xml:space="preserve">ты прикладных программ и пр.) и др.; </w:t>
      </w:r>
      <w:r>
        <w:rPr>
          <w:spacing w:val="-6"/>
        </w:rPr>
        <w:t xml:space="preserve">все </w:t>
      </w:r>
      <w:r w:rsidRPr="000116FF">
        <w:rPr>
          <w:spacing w:val="-6"/>
        </w:rPr>
        <w:t>совреме</w:t>
      </w:r>
      <w:r w:rsidRPr="000116FF">
        <w:rPr>
          <w:spacing w:val="-6"/>
        </w:rPr>
        <w:t>н</w:t>
      </w:r>
      <w:r w:rsidRPr="000116FF">
        <w:rPr>
          <w:spacing w:val="-6"/>
        </w:rPr>
        <w:t>ные средства связи, обеспечивающие информационное взаимодействие пол</w:t>
      </w:r>
      <w:r w:rsidRPr="000116FF">
        <w:rPr>
          <w:spacing w:val="-6"/>
        </w:rPr>
        <w:t>ь</w:t>
      </w:r>
      <w:r w:rsidRPr="000116FF">
        <w:rPr>
          <w:spacing w:val="-6"/>
        </w:rPr>
        <w:t>зователей как на локальном уровне (например, в рамках одной орган</w:t>
      </w:r>
      <w:r w:rsidRPr="000116FF">
        <w:rPr>
          <w:spacing w:val="-6"/>
        </w:rPr>
        <w:t>и</w:t>
      </w:r>
      <w:r w:rsidRPr="000116FF">
        <w:rPr>
          <w:spacing w:val="-6"/>
        </w:rPr>
        <w:t xml:space="preserve">зации или нескольких организаций), так и глобальном (в рамках </w:t>
      </w:r>
      <w:r>
        <w:rPr>
          <w:spacing w:val="-6"/>
        </w:rPr>
        <w:t>В</w:t>
      </w:r>
      <w:r w:rsidRPr="000116FF">
        <w:rPr>
          <w:spacing w:val="-6"/>
        </w:rPr>
        <w:t>семирной информационной сети И</w:t>
      </w:r>
      <w:r w:rsidRPr="000116FF">
        <w:rPr>
          <w:spacing w:val="-6"/>
        </w:rPr>
        <w:t>н</w:t>
      </w:r>
      <w:r w:rsidRPr="000116FF">
        <w:rPr>
          <w:spacing w:val="-6"/>
        </w:rPr>
        <w:t>тернет).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bCs/>
        </w:rPr>
        <w:t>Телекоммуникационная сеть</w:t>
      </w:r>
      <w:r w:rsidRPr="000116FF">
        <w:t xml:space="preserve"> реализует синтез компьютерных сетей и средств телефонной, телевизионной, спутниковой связи. Эти ко</w:t>
      </w:r>
      <w:r w:rsidRPr="000116FF">
        <w:t>м</w:t>
      </w:r>
      <w:r w:rsidRPr="000116FF">
        <w:t>плексы объединяются в системы передачи-приема для информационного обеспечения региональных территорий. При этом возможен обмен текстовой, графич</w:t>
      </w:r>
      <w:r w:rsidRPr="000116FF">
        <w:t>е</w:t>
      </w:r>
      <w:r w:rsidRPr="000116FF">
        <w:t xml:space="preserve">ской, звуковой, видеоинформацией в виде запросов пользователя и получения им ответов из центрального информационного банка данных. Осуществление информационного обмена производится в реальном времени (синхронная телекоммуникация), с задержкой по времени (асинхронная телекоммуникация, в том числе электронная почта). Использование </w:t>
      </w:r>
      <w:r w:rsidRPr="000116FF">
        <w:lastRenderedPageBreak/>
        <w:t>тел</w:t>
      </w:r>
      <w:r w:rsidRPr="000116FF">
        <w:t>е</w:t>
      </w:r>
      <w:r w:rsidRPr="000116FF">
        <w:t>коммуникационных сетей в образовательных целях</w:t>
      </w:r>
      <w:r>
        <w:t xml:space="preserve"> </w:t>
      </w:r>
      <w:r w:rsidRPr="000116FF">
        <w:t>позволяет: формировать умения составлять информационно емкие сообщения, сортировать информацию по определе</w:t>
      </w:r>
      <w:r w:rsidRPr="000116FF">
        <w:t>н</w:t>
      </w:r>
      <w:r w:rsidRPr="000116FF">
        <w:t>ном</w:t>
      </w:r>
      <w:proofErr w:type="gramStart"/>
      <w:r w:rsidRPr="000116FF">
        <w:t>у(</w:t>
      </w:r>
      <w:proofErr w:type="spellStart"/>
      <w:proofErr w:type="gramEnd"/>
      <w:r w:rsidRPr="000116FF">
        <w:t>ым</w:t>
      </w:r>
      <w:proofErr w:type="spellEnd"/>
      <w:r w:rsidRPr="000116FF">
        <w:t>) признаку(</w:t>
      </w:r>
      <w:proofErr w:type="spellStart"/>
      <w:r w:rsidRPr="000116FF">
        <w:t>ам</w:t>
      </w:r>
      <w:proofErr w:type="spellEnd"/>
      <w:r w:rsidRPr="000116FF">
        <w:t>); обеспечивать непрерывность общ</w:t>
      </w:r>
      <w:r w:rsidRPr="000116FF">
        <w:t>е</w:t>
      </w:r>
      <w:r w:rsidRPr="000116FF">
        <w:t>ния пользователя с центральным информационным банком данных; т</w:t>
      </w:r>
      <w:r w:rsidRPr="000116FF">
        <w:t>и</w:t>
      </w:r>
      <w:r w:rsidRPr="000116FF">
        <w:t>ражировать передовые педагогические технологии как при одновременном обучении нескольких групп в различных р</w:t>
      </w:r>
      <w:r w:rsidRPr="000116FF">
        <w:t>е</w:t>
      </w:r>
      <w:r w:rsidRPr="000116FF">
        <w:t>гионах страны, так и при обучении территориально удаленных групп, «распределенных» по интересам и объединенных в творческие колле</w:t>
      </w:r>
      <w:r w:rsidRPr="000116FF">
        <w:t>к</w:t>
      </w:r>
      <w:r w:rsidRPr="000116FF">
        <w:t>тивы.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i/>
        </w:rPr>
      </w:pPr>
      <w:r w:rsidRPr="000116FF">
        <w:rPr>
          <w:b/>
        </w:rPr>
        <w:t>Телеконференции</w:t>
      </w:r>
      <w:r w:rsidRPr="000116FF">
        <w:rPr>
          <w:i/>
        </w:rPr>
        <w:t xml:space="preserve"> </w:t>
      </w:r>
      <w:r w:rsidRPr="000116FF">
        <w:t>– сервис, предназначенный для коллективных текстовых коммуникаций (массового информирования, совместного обсу</w:t>
      </w:r>
      <w:r w:rsidRPr="000116FF">
        <w:t>ж</w:t>
      </w:r>
      <w:r w:rsidRPr="000116FF">
        <w:t>дения</w:t>
      </w:r>
      <w:r>
        <w:t>, информационного взаимодействия</w:t>
      </w:r>
      <w:r w:rsidRPr="000116FF">
        <w:t xml:space="preserve"> и пр.).</w:t>
      </w:r>
      <w:r>
        <w:t xml:space="preserve"> </w:t>
      </w:r>
      <w:r w:rsidRPr="000116FF">
        <w:t>Виды телеконференций</w:t>
      </w:r>
      <w:r w:rsidRPr="000116FF">
        <w:rPr>
          <w:i/>
        </w:rPr>
        <w:t>:</w:t>
      </w:r>
    </w:p>
    <w:p w:rsidR="00C65D37" w:rsidRPr="000116FF" w:rsidRDefault="00C65D37" w:rsidP="00C65D37">
      <w:pPr>
        <w:numPr>
          <w:ilvl w:val="0"/>
          <w:numId w:val="3"/>
        </w:numPr>
        <w:tabs>
          <w:tab w:val="clear" w:pos="360"/>
          <w:tab w:val="left" w:pos="567"/>
          <w:tab w:val="left" w:pos="709"/>
        </w:tabs>
        <w:ind w:left="567" w:hanging="283"/>
        <w:jc w:val="both"/>
      </w:pPr>
      <w:r w:rsidRPr="000116FF">
        <w:rPr>
          <w:b/>
          <w:i/>
        </w:rPr>
        <w:t>закрытые</w:t>
      </w:r>
      <w:r w:rsidRPr="000116FF">
        <w:t xml:space="preserve"> – доступ ко всей информации и возможность о</w:t>
      </w:r>
      <w:r w:rsidRPr="000116FF">
        <w:t>т</w:t>
      </w:r>
      <w:r w:rsidRPr="000116FF">
        <w:t>правки сообщений разрешается ограниченному кругу зарегистрированных пользов</w:t>
      </w:r>
      <w:r w:rsidRPr="000116FF">
        <w:t>а</w:t>
      </w:r>
      <w:r w:rsidRPr="000116FF">
        <w:t>телей;</w:t>
      </w:r>
    </w:p>
    <w:p w:rsidR="00C65D37" w:rsidRPr="000116FF" w:rsidRDefault="00C65D37" w:rsidP="00C65D37">
      <w:pPr>
        <w:numPr>
          <w:ilvl w:val="0"/>
          <w:numId w:val="3"/>
        </w:numPr>
        <w:tabs>
          <w:tab w:val="clear" w:pos="360"/>
          <w:tab w:val="left" w:pos="567"/>
          <w:tab w:val="left" w:pos="709"/>
        </w:tabs>
        <w:ind w:left="567" w:hanging="283"/>
        <w:jc w:val="both"/>
      </w:pPr>
      <w:proofErr w:type="spellStart"/>
      <w:r w:rsidRPr="000116FF">
        <w:rPr>
          <w:b/>
          <w:i/>
        </w:rPr>
        <w:t>модерируемые</w:t>
      </w:r>
      <w:proofErr w:type="spellEnd"/>
      <w:r w:rsidRPr="000116FF">
        <w:t xml:space="preserve"> – управляемые </w:t>
      </w:r>
      <w:r w:rsidRPr="000116FF">
        <w:rPr>
          <w:b/>
          <w:i/>
        </w:rPr>
        <w:t>администратором</w:t>
      </w:r>
      <w:r w:rsidRPr="000116FF">
        <w:rPr>
          <w:i/>
        </w:rPr>
        <w:t xml:space="preserve"> </w:t>
      </w:r>
      <w:r w:rsidRPr="000116FF">
        <w:t>(</w:t>
      </w:r>
      <w:r w:rsidRPr="000116FF">
        <w:rPr>
          <w:b/>
          <w:i/>
        </w:rPr>
        <w:t>модер</w:t>
      </w:r>
      <w:r w:rsidRPr="000116FF">
        <w:rPr>
          <w:b/>
          <w:i/>
        </w:rPr>
        <w:t>а</w:t>
      </w:r>
      <w:r w:rsidRPr="000116FF">
        <w:rPr>
          <w:b/>
          <w:i/>
        </w:rPr>
        <w:t>тором</w:t>
      </w:r>
      <w:r w:rsidRPr="000116FF">
        <w:t>), который определяет права остальных участников по доступу к имеющейся информации и отправке новых сообщ</w:t>
      </w:r>
      <w:r w:rsidRPr="000116FF">
        <w:t>е</w:t>
      </w:r>
      <w:r w:rsidRPr="000116FF">
        <w:t>ний</w:t>
      </w:r>
      <w:r>
        <w:t>; к</w:t>
      </w:r>
      <w:r w:rsidRPr="000116FF">
        <w:t>ак правило, чтение сообщений при этом разрешено всем желающим, отправка же сообщений отслеживается модератором (в том числе заранее до размещения сообщений в конф</w:t>
      </w:r>
      <w:r w:rsidRPr="000116FF">
        <w:t>е</w:t>
      </w:r>
      <w:r w:rsidRPr="000116FF">
        <w:t xml:space="preserve">ренции – </w:t>
      </w:r>
      <w:proofErr w:type="spellStart"/>
      <w:r w:rsidRPr="000116FF">
        <w:rPr>
          <w:b/>
          <w:i/>
        </w:rPr>
        <w:t>премодерация</w:t>
      </w:r>
      <w:proofErr w:type="spellEnd"/>
      <w:r w:rsidRPr="000116FF">
        <w:t>), который может удалять сообщения, не соответствующие тематике конференции или содержащие нед</w:t>
      </w:r>
      <w:r w:rsidRPr="000116FF">
        <w:t>о</w:t>
      </w:r>
      <w:r w:rsidRPr="000116FF">
        <w:t>пустимую (нецензурную, секретную и т.п. информацию), либо запрещать отправку сообщений отдельным пользователям в качес</w:t>
      </w:r>
      <w:r w:rsidRPr="000116FF">
        <w:t>т</w:t>
      </w:r>
      <w:r w:rsidRPr="000116FF">
        <w:t>ве штрафа;</w:t>
      </w:r>
    </w:p>
    <w:p w:rsidR="00C65D37" w:rsidRPr="000116FF" w:rsidRDefault="00C65D37" w:rsidP="00C65D37">
      <w:pPr>
        <w:numPr>
          <w:ilvl w:val="0"/>
          <w:numId w:val="3"/>
        </w:numPr>
        <w:tabs>
          <w:tab w:val="clear" w:pos="360"/>
          <w:tab w:val="left" w:pos="567"/>
          <w:tab w:val="left" w:pos="709"/>
        </w:tabs>
        <w:ind w:left="567" w:hanging="283"/>
        <w:jc w:val="both"/>
      </w:pPr>
      <w:r w:rsidRPr="000116FF">
        <w:rPr>
          <w:b/>
          <w:i/>
        </w:rPr>
        <w:t>свободные</w:t>
      </w:r>
      <w:r w:rsidRPr="000116FF">
        <w:t xml:space="preserve"> – конференции, полный доступ к которым разр</w:t>
      </w:r>
      <w:r w:rsidRPr="000116FF">
        <w:t>е</w:t>
      </w:r>
      <w:r w:rsidRPr="000116FF">
        <w:t>шен всем желающим (соответствие сообщений тематике и прав</w:t>
      </w:r>
      <w:r w:rsidRPr="000116FF">
        <w:t>и</w:t>
      </w:r>
      <w:r w:rsidRPr="000116FF">
        <w:t>лам хорошего тона лежит при этом на совести их авт</w:t>
      </w:r>
      <w:r w:rsidRPr="000116FF">
        <w:t>о</w:t>
      </w:r>
      <w:r w:rsidRPr="000116FF">
        <w:t>ров).</w:t>
      </w:r>
    </w:p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spacing w:val="-6"/>
        </w:rPr>
      </w:pPr>
      <w:r w:rsidRPr="000116FF">
        <w:rPr>
          <w:b/>
          <w:iCs/>
          <w:color w:val="000000"/>
          <w:spacing w:val="-6"/>
        </w:rPr>
        <w:t>Тест</w:t>
      </w:r>
      <w:r w:rsidRPr="000116FF">
        <w:rPr>
          <w:i/>
          <w:iCs/>
          <w:color w:val="000000"/>
          <w:spacing w:val="-6"/>
        </w:rPr>
        <w:t xml:space="preserve"> </w:t>
      </w:r>
      <w:r w:rsidRPr="000116FF">
        <w:rPr>
          <w:color w:val="000000"/>
          <w:spacing w:val="-6"/>
        </w:rPr>
        <w:t>– измерительная процедура, включающая инструкцию и н</w:t>
      </w:r>
      <w:r w:rsidRPr="000116FF">
        <w:rPr>
          <w:color w:val="000000"/>
          <w:spacing w:val="-6"/>
        </w:rPr>
        <w:t>а</w:t>
      </w:r>
      <w:r w:rsidRPr="000116FF">
        <w:rPr>
          <w:color w:val="000000"/>
          <w:spacing w:val="-6"/>
        </w:rPr>
        <w:t>бор заданий, прошедшая апробацию и стандартиз</w:t>
      </w:r>
      <w:r w:rsidRPr="000116FF">
        <w:rPr>
          <w:color w:val="000000"/>
          <w:spacing w:val="-6"/>
        </w:rPr>
        <w:t>а</w:t>
      </w:r>
      <w:r w:rsidRPr="000116FF">
        <w:rPr>
          <w:color w:val="000000"/>
          <w:spacing w:val="-6"/>
        </w:rPr>
        <w:t>цию.</w:t>
      </w:r>
    </w:p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spacing w:val="-4"/>
        </w:rPr>
      </w:pPr>
      <w:r w:rsidRPr="000116FF">
        <w:rPr>
          <w:b/>
          <w:iCs/>
          <w:color w:val="000000"/>
          <w:spacing w:val="-4"/>
        </w:rPr>
        <w:t>Тестирование</w:t>
      </w:r>
      <w:r w:rsidRPr="000116FF">
        <w:rPr>
          <w:i/>
          <w:iCs/>
          <w:color w:val="000000"/>
          <w:spacing w:val="-4"/>
        </w:rPr>
        <w:t xml:space="preserve"> </w:t>
      </w:r>
      <w:r w:rsidRPr="000116FF">
        <w:rPr>
          <w:color w:val="000000"/>
          <w:spacing w:val="-4"/>
        </w:rPr>
        <w:t>– измерение или формализованное оценивание на основе тестов, завершающееся количественной оценкой, оп</w:t>
      </w:r>
      <w:r w:rsidRPr="000116FF">
        <w:rPr>
          <w:color w:val="000000"/>
          <w:spacing w:val="-4"/>
        </w:rPr>
        <w:t>и</w:t>
      </w:r>
      <w:r w:rsidRPr="000116FF">
        <w:rPr>
          <w:color w:val="000000"/>
          <w:spacing w:val="-4"/>
        </w:rPr>
        <w:t>рающейся на статистически обоснованные шкалы и но</w:t>
      </w:r>
      <w:r w:rsidRPr="000116FF">
        <w:rPr>
          <w:color w:val="000000"/>
          <w:spacing w:val="-4"/>
        </w:rPr>
        <w:t>р</w:t>
      </w:r>
      <w:r w:rsidRPr="000116FF">
        <w:rPr>
          <w:color w:val="000000"/>
          <w:spacing w:val="-4"/>
        </w:rPr>
        <w:t>мы.</w:t>
      </w:r>
    </w:p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iCs/>
          <w:color w:val="000000"/>
        </w:rPr>
        <w:t>Тестовое задание</w:t>
      </w:r>
      <w:r w:rsidRPr="000116FF">
        <w:rPr>
          <w:i/>
          <w:iCs/>
          <w:color w:val="000000"/>
        </w:rPr>
        <w:t xml:space="preserve"> – </w:t>
      </w:r>
      <w:r w:rsidRPr="000116FF">
        <w:rPr>
          <w:color w:val="000000"/>
        </w:rPr>
        <w:t>минимальная составляющая единица теста, которая состоит из условия (вопроса) и, в зависимости от т</w:t>
      </w:r>
      <w:r w:rsidRPr="000116FF">
        <w:rPr>
          <w:color w:val="000000"/>
        </w:rPr>
        <w:t>и</w:t>
      </w:r>
      <w:r w:rsidRPr="000116FF">
        <w:rPr>
          <w:color w:val="000000"/>
        </w:rPr>
        <w:t>па задания, может содержать, или не содержать набор отв</w:t>
      </w:r>
      <w:r w:rsidRPr="000116FF">
        <w:rPr>
          <w:color w:val="000000"/>
        </w:rPr>
        <w:t>е</w:t>
      </w:r>
      <w:r w:rsidRPr="000116FF">
        <w:rPr>
          <w:color w:val="000000"/>
        </w:rPr>
        <w:t>тов для выбора.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bCs/>
        </w:rPr>
        <w:t>Технология информационного взаимодействия образовател</w:t>
      </w:r>
      <w:r w:rsidRPr="000116FF">
        <w:rPr>
          <w:b/>
          <w:bCs/>
        </w:rPr>
        <w:t>ь</w:t>
      </w:r>
      <w:r w:rsidRPr="000116FF">
        <w:rPr>
          <w:b/>
          <w:bCs/>
        </w:rPr>
        <w:t xml:space="preserve">ного назначения в условиях использования средств </w:t>
      </w:r>
      <w:r>
        <w:rPr>
          <w:b/>
          <w:bCs/>
        </w:rPr>
        <w:t xml:space="preserve">ИКТ </w:t>
      </w:r>
      <w:r w:rsidRPr="000116FF">
        <w:t>– с</w:t>
      </w:r>
      <w:r w:rsidRPr="000116FF">
        <w:t>о</w:t>
      </w:r>
      <w:r w:rsidRPr="000116FF">
        <w:t>вокупность детерминированных средств и методов, реализ</w:t>
      </w:r>
      <w:r w:rsidRPr="000116FF">
        <w:t>о</w:t>
      </w:r>
      <w:r w:rsidRPr="000116FF">
        <w:t>ванных на базе ИКТ, обеспеч</w:t>
      </w:r>
      <w:r>
        <w:t>ивающих</w:t>
      </w:r>
      <w:r w:rsidRPr="000116FF">
        <w:t xml:space="preserve"> и</w:t>
      </w:r>
      <w:r w:rsidRPr="000116FF">
        <w:t>н</w:t>
      </w:r>
      <w:r w:rsidRPr="000116FF">
        <w:t>формационно</w:t>
      </w:r>
      <w:r>
        <w:t>е</w:t>
      </w:r>
      <w:r w:rsidRPr="000116FF">
        <w:t xml:space="preserve"> взаимодействи</w:t>
      </w:r>
      <w:r>
        <w:t>е</w:t>
      </w:r>
      <w:r w:rsidRPr="000116FF">
        <w:t>, реализация котор</w:t>
      </w:r>
      <w:r>
        <w:t>ого</w:t>
      </w:r>
      <w:r w:rsidRPr="000116FF">
        <w:t xml:space="preserve"> опреде</w:t>
      </w:r>
      <w:r>
        <w:t xml:space="preserve">ляет заранее заданный результат </w:t>
      </w:r>
      <w:r w:rsidRPr="000116FF">
        <w:t>(пед</w:t>
      </w:r>
      <w:r w:rsidRPr="000116FF">
        <w:t>а</w:t>
      </w:r>
      <w:r w:rsidRPr="000116FF">
        <w:t>гогическое воздействие, направленное на достижение определенных о</w:t>
      </w:r>
      <w:r w:rsidRPr="000116FF">
        <w:t>б</w:t>
      </w:r>
      <w:r w:rsidRPr="000116FF">
        <w:t>разовательных целей).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proofErr w:type="gramStart"/>
      <w:r w:rsidRPr="000116FF">
        <w:rPr>
          <w:b/>
        </w:rPr>
        <w:lastRenderedPageBreak/>
        <w:t>Технология телекоммуникации</w:t>
      </w:r>
      <w:r w:rsidRPr="000116FF">
        <w:t xml:space="preserve"> – совокупность приемов, методов, способов и средств обработки, информационного обмена, транспортировки, транслирования информации, представленной в любом виде (символьная, текстовая, графическая, аудио-, видеоинформация) с использованием совреме</w:t>
      </w:r>
      <w:r w:rsidRPr="000116FF">
        <w:t>н</w:t>
      </w:r>
      <w:r w:rsidRPr="000116FF">
        <w:t>ных средств связи, обеспечивающих информационное взаимодействие пользователей как на локальном уровне (н</w:t>
      </w:r>
      <w:r w:rsidRPr="000116FF">
        <w:t>а</w:t>
      </w:r>
      <w:r w:rsidRPr="000116FF">
        <w:t>пример, в рамках одной организации или нескольких орган</w:t>
      </w:r>
      <w:r w:rsidRPr="000116FF">
        <w:t>и</w:t>
      </w:r>
      <w:r w:rsidRPr="000116FF">
        <w:t>заций), так и глоб</w:t>
      </w:r>
      <w:r>
        <w:t>альном, в том числе и в рамках В</w:t>
      </w:r>
      <w:r w:rsidRPr="000116FF">
        <w:t>семирной информацио</w:t>
      </w:r>
      <w:r w:rsidRPr="000116FF">
        <w:t>н</w:t>
      </w:r>
      <w:r w:rsidRPr="000116FF">
        <w:t>ной сети Интернет.</w:t>
      </w:r>
      <w:proofErr w:type="gramEnd"/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bCs/>
        </w:rPr>
        <w:t>Формализация знаний</w:t>
      </w:r>
      <w:r w:rsidRPr="000116FF">
        <w:t xml:space="preserve"> – представление знаний в формализ</w:t>
      </w:r>
      <w:r w:rsidRPr="000116FF">
        <w:t>о</w:t>
      </w:r>
      <w:r w:rsidRPr="000116FF">
        <w:t>ванной структуре средствами математической логики. П</w:t>
      </w:r>
      <w:r w:rsidRPr="000116FF">
        <w:t>о</w:t>
      </w:r>
      <w:r w:rsidRPr="000116FF">
        <w:t>строение логических исчислений в математической логике позволяет применить ее средства к формализации целых о</w:t>
      </w:r>
      <w:r w:rsidRPr="000116FF">
        <w:t>б</w:t>
      </w:r>
      <w:r w:rsidRPr="000116FF">
        <w:t>ластей науки. При этом области знания, формализованные средствами математической логики, приобретают вид фо</w:t>
      </w:r>
      <w:r w:rsidRPr="000116FF">
        <w:t>р</w:t>
      </w:r>
      <w:r w:rsidRPr="000116FF">
        <w:t>мальных систем.</w:t>
      </w:r>
    </w:p>
    <w:p w:rsidR="00C65D37" w:rsidRPr="000116FF" w:rsidRDefault="00C65D37" w:rsidP="00C65D37">
      <w:pPr>
        <w:pStyle w:val="2"/>
        <w:tabs>
          <w:tab w:val="left" w:pos="567"/>
          <w:tab w:val="left" w:pos="709"/>
        </w:tabs>
        <w:spacing w:before="120" w:after="0"/>
        <w:ind w:left="567" w:hanging="567"/>
        <w:rPr>
          <w:sz w:val="28"/>
          <w:szCs w:val="28"/>
        </w:rPr>
      </w:pPr>
      <w:r w:rsidRPr="000116FF">
        <w:rPr>
          <w:b/>
          <w:bCs/>
          <w:sz w:val="28"/>
          <w:szCs w:val="28"/>
        </w:rPr>
        <w:t>Формализация информации</w:t>
      </w:r>
      <w:r w:rsidRPr="000116FF">
        <w:rPr>
          <w:i/>
          <w:iCs/>
          <w:sz w:val="28"/>
          <w:szCs w:val="28"/>
        </w:rPr>
        <w:t xml:space="preserve"> </w:t>
      </w:r>
      <w:r w:rsidRPr="000116FF">
        <w:rPr>
          <w:sz w:val="28"/>
          <w:szCs w:val="28"/>
        </w:rPr>
        <w:t>– формальное представление и</w:t>
      </w:r>
      <w:r w:rsidRPr="000116FF">
        <w:rPr>
          <w:sz w:val="28"/>
          <w:szCs w:val="28"/>
        </w:rPr>
        <w:t>н</w:t>
      </w:r>
      <w:r w:rsidRPr="000116FF">
        <w:rPr>
          <w:sz w:val="28"/>
          <w:szCs w:val="28"/>
        </w:rPr>
        <w:t xml:space="preserve">формации в виде символической записи и определенной формализованной структуры, адекватно </w:t>
      </w:r>
      <w:proofErr w:type="gramStart"/>
      <w:r w:rsidRPr="000116FF">
        <w:rPr>
          <w:sz w:val="28"/>
          <w:szCs w:val="28"/>
        </w:rPr>
        <w:t>отражающих</w:t>
      </w:r>
      <w:proofErr w:type="gramEnd"/>
      <w:r w:rsidRPr="000116FF">
        <w:rPr>
          <w:sz w:val="28"/>
          <w:szCs w:val="28"/>
        </w:rPr>
        <w:t xml:space="preserve"> свойства да</w:t>
      </w:r>
      <w:r w:rsidRPr="000116FF">
        <w:rPr>
          <w:sz w:val="28"/>
          <w:szCs w:val="28"/>
        </w:rPr>
        <w:t>н</w:t>
      </w:r>
      <w:r w:rsidRPr="000116FF">
        <w:rPr>
          <w:sz w:val="28"/>
          <w:szCs w:val="28"/>
        </w:rPr>
        <w:t>ной информации и обладающей ее существенными призн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>ками.</w:t>
      </w:r>
    </w:p>
    <w:p w:rsidR="00C65D37" w:rsidRPr="000116FF" w:rsidRDefault="00C65D37" w:rsidP="00C65D37">
      <w:pPr>
        <w:pStyle w:val="Normal1"/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color w:val="000000"/>
          <w:sz w:val="28"/>
          <w:szCs w:val="28"/>
        </w:rPr>
      </w:pPr>
      <w:r w:rsidRPr="000116FF">
        <w:rPr>
          <w:b/>
          <w:bCs/>
          <w:color w:val="000000"/>
          <w:sz w:val="28"/>
          <w:szCs w:val="28"/>
        </w:rPr>
        <w:t>Фрейм</w:t>
      </w:r>
      <w:r w:rsidRPr="000116FF">
        <w:rPr>
          <w:color w:val="000000"/>
          <w:sz w:val="28"/>
          <w:szCs w:val="28"/>
        </w:rPr>
        <w:t xml:space="preserve"> – хранимая в компьютерной программе структура да</w:t>
      </w:r>
      <w:r w:rsidRPr="000116FF">
        <w:rPr>
          <w:color w:val="000000"/>
          <w:sz w:val="28"/>
          <w:szCs w:val="28"/>
        </w:rPr>
        <w:t>н</w:t>
      </w:r>
      <w:r w:rsidRPr="000116FF">
        <w:rPr>
          <w:color w:val="000000"/>
          <w:sz w:val="28"/>
          <w:szCs w:val="28"/>
        </w:rPr>
        <w:t>ных, описывающая объект или понятие через атрибуты и числ</w:t>
      </w:r>
      <w:r w:rsidRPr="000116FF">
        <w:rPr>
          <w:color w:val="000000"/>
          <w:sz w:val="28"/>
          <w:szCs w:val="28"/>
        </w:rPr>
        <w:t>о</w:t>
      </w:r>
      <w:r w:rsidRPr="000116FF">
        <w:rPr>
          <w:color w:val="000000"/>
          <w:sz w:val="28"/>
          <w:szCs w:val="28"/>
        </w:rPr>
        <w:t>вые значения</w:t>
      </w:r>
      <w:r w:rsidRPr="000116FF">
        <w:rPr>
          <w:sz w:val="28"/>
          <w:szCs w:val="28"/>
        </w:rPr>
        <w:t>.</w:t>
      </w:r>
    </w:p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b/>
          <w:iCs/>
          <w:color w:val="000000"/>
        </w:rPr>
      </w:pPr>
      <w:r w:rsidRPr="000116FF">
        <w:rPr>
          <w:b/>
        </w:rPr>
        <w:t xml:space="preserve">Электромагнитная безопасность </w:t>
      </w:r>
      <w:r w:rsidRPr="000116FF">
        <w:t>– предотвращение вредного для организма пользователя влияния переменного электромагнитного и электростатического полей при использовании компьют</w:t>
      </w:r>
      <w:r w:rsidRPr="000116FF">
        <w:t>е</w:t>
      </w:r>
      <w:r w:rsidRPr="000116FF">
        <w:t>ра.</w:t>
      </w:r>
    </w:p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color w:val="000000"/>
        </w:rPr>
      </w:pPr>
      <w:r w:rsidRPr="000116FF">
        <w:rPr>
          <w:b/>
          <w:iCs/>
          <w:color w:val="000000"/>
        </w:rPr>
        <w:t>Электронная библиотека</w:t>
      </w:r>
      <w:r w:rsidRPr="000116FF">
        <w:rPr>
          <w:i/>
          <w:iCs/>
          <w:color w:val="000000"/>
        </w:rPr>
        <w:t xml:space="preserve"> – </w:t>
      </w:r>
      <w:r w:rsidRPr="000116FF">
        <w:rPr>
          <w:color w:val="000000"/>
        </w:rPr>
        <w:t>программный комплекс, обеспеч</w:t>
      </w:r>
      <w:r w:rsidRPr="000116FF">
        <w:rPr>
          <w:color w:val="000000"/>
        </w:rPr>
        <w:t>и</w:t>
      </w:r>
      <w:r w:rsidRPr="000116FF">
        <w:rPr>
          <w:color w:val="000000"/>
        </w:rPr>
        <w:t>вающий возможность накопления и предоставления польз</w:t>
      </w:r>
      <w:r w:rsidRPr="000116FF">
        <w:rPr>
          <w:color w:val="000000"/>
        </w:rPr>
        <w:t>о</w:t>
      </w:r>
      <w:r w:rsidRPr="000116FF">
        <w:rPr>
          <w:color w:val="000000"/>
        </w:rPr>
        <w:t xml:space="preserve">вателю на основе ИКТ полнотекстовых информационных ресурсов, </w:t>
      </w:r>
      <w:r>
        <w:rPr>
          <w:color w:val="000000"/>
        </w:rPr>
        <w:t xml:space="preserve">представленных в </w:t>
      </w:r>
      <w:r w:rsidRPr="000116FF">
        <w:rPr>
          <w:color w:val="000000"/>
        </w:rPr>
        <w:t>электронн</w:t>
      </w:r>
      <w:r>
        <w:rPr>
          <w:color w:val="000000"/>
        </w:rPr>
        <w:t xml:space="preserve">ой форме, </w:t>
      </w:r>
      <w:r w:rsidRPr="000116FF">
        <w:rPr>
          <w:color w:val="000000"/>
        </w:rPr>
        <w:t>снабженный собственной системой документирования и безопа</w:t>
      </w:r>
      <w:r w:rsidRPr="000116FF">
        <w:rPr>
          <w:color w:val="000000"/>
        </w:rPr>
        <w:t>с</w:t>
      </w:r>
      <w:r w:rsidRPr="000116FF">
        <w:rPr>
          <w:color w:val="000000"/>
        </w:rPr>
        <w:t>ности.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bCs/>
        </w:rPr>
        <w:t>Электронная почта (</w:t>
      </w:r>
      <w:proofErr w:type="spellStart"/>
      <w:r w:rsidRPr="000116FF">
        <w:rPr>
          <w:b/>
          <w:bCs/>
        </w:rPr>
        <w:t>e-mail</w:t>
      </w:r>
      <w:proofErr w:type="spellEnd"/>
      <w:r w:rsidRPr="000116FF">
        <w:rPr>
          <w:b/>
          <w:bCs/>
        </w:rPr>
        <w:t>)</w:t>
      </w:r>
      <w:r w:rsidRPr="000116FF">
        <w:t xml:space="preserve"> – сервис Интернет, осуществля</w:t>
      </w:r>
      <w:r w:rsidRPr="000116FF">
        <w:t>ю</w:t>
      </w:r>
      <w:r w:rsidRPr="000116FF">
        <w:t>щий возможность разделенного во времени обмена текст</w:t>
      </w:r>
      <w:r w:rsidRPr="000116FF">
        <w:t>о</w:t>
      </w:r>
      <w:r w:rsidRPr="000116FF">
        <w:t xml:space="preserve">выми сообщениями, в том числе дополненными </w:t>
      </w:r>
      <w:r>
        <w:t>любыми</w:t>
      </w:r>
      <w:r w:rsidRPr="000116FF">
        <w:t xml:space="preserve"> файлами (</w:t>
      </w:r>
      <w:r w:rsidRPr="000116FF">
        <w:rPr>
          <w:b/>
          <w:i/>
        </w:rPr>
        <w:t xml:space="preserve">вложения, </w:t>
      </w:r>
      <w:r w:rsidRPr="000116FF">
        <w:rPr>
          <w:b/>
          <w:i/>
          <w:lang w:val="en-US"/>
        </w:rPr>
        <w:t>attachment</w:t>
      </w:r>
      <w:r w:rsidRPr="000116FF">
        <w:t>), между двумя и более пользователями. Работа пользователя с письмами (написание, реда</w:t>
      </w:r>
      <w:r w:rsidRPr="000116FF">
        <w:t>к</w:t>
      </w:r>
      <w:r w:rsidRPr="000116FF">
        <w:t xml:space="preserve">тирование, чтение, добавление/извлечение вложений и пр.) осуществляется в режиме </w:t>
      </w:r>
      <w:r w:rsidRPr="000116FF">
        <w:rPr>
          <w:lang w:val="en-US"/>
        </w:rPr>
        <w:t>off</w:t>
      </w:r>
      <w:r w:rsidRPr="000116FF">
        <w:t>-</w:t>
      </w:r>
      <w:r w:rsidRPr="000116FF">
        <w:rPr>
          <w:lang w:val="en-US"/>
        </w:rPr>
        <w:t>line</w:t>
      </w:r>
      <w:r w:rsidRPr="000116FF">
        <w:t xml:space="preserve"> с помощью специальной программы – </w:t>
      </w:r>
      <w:r w:rsidRPr="000116FF">
        <w:rPr>
          <w:b/>
          <w:i/>
        </w:rPr>
        <w:t>почтового клиента</w:t>
      </w:r>
      <w:r w:rsidRPr="000116FF">
        <w:t>; соединение с Интернетом требуется только для отправки писем, а также для приема писем, нак</w:t>
      </w:r>
      <w:r w:rsidRPr="000116FF">
        <w:t>о</w:t>
      </w:r>
      <w:r w:rsidRPr="000116FF">
        <w:t xml:space="preserve">пленных для данного пользователя (адресата). </w:t>
      </w:r>
    </w:p>
    <w:p w:rsidR="00C65D37" w:rsidRPr="000116FF" w:rsidRDefault="00C65D37" w:rsidP="00C65D37">
      <w:pPr>
        <w:shd w:val="clear" w:color="auto" w:fill="FFFFFF"/>
        <w:tabs>
          <w:tab w:val="left" w:pos="567"/>
          <w:tab w:val="left" w:pos="709"/>
        </w:tabs>
        <w:spacing w:before="120"/>
        <w:ind w:left="567" w:hanging="567"/>
        <w:jc w:val="both"/>
        <w:rPr>
          <w:color w:val="000000"/>
          <w:spacing w:val="2"/>
        </w:rPr>
      </w:pPr>
      <w:r w:rsidRPr="000116FF">
        <w:rPr>
          <w:b/>
          <w:iCs/>
          <w:color w:val="000000"/>
          <w:spacing w:val="2"/>
        </w:rPr>
        <w:t>Электронное тестирование</w:t>
      </w:r>
      <w:r w:rsidRPr="000116FF">
        <w:rPr>
          <w:i/>
          <w:iCs/>
          <w:color w:val="000000"/>
          <w:spacing w:val="2"/>
        </w:rPr>
        <w:t xml:space="preserve"> – </w:t>
      </w:r>
      <w:r w:rsidRPr="000116FF">
        <w:rPr>
          <w:color w:val="000000"/>
          <w:spacing w:val="2"/>
        </w:rPr>
        <w:t>компонент образовательного эле</w:t>
      </w:r>
      <w:r w:rsidRPr="000116FF">
        <w:rPr>
          <w:color w:val="000000"/>
          <w:spacing w:val="2"/>
        </w:rPr>
        <w:t>к</w:t>
      </w:r>
      <w:r w:rsidRPr="000116FF">
        <w:rPr>
          <w:color w:val="000000"/>
          <w:spacing w:val="2"/>
        </w:rPr>
        <w:t>тронного издания, функционирующего на базе ИКТ, являющийся аналогом традиционного тестирования. В случае электронного тестирования осуществляется предъя</w:t>
      </w:r>
      <w:r w:rsidRPr="000116FF">
        <w:rPr>
          <w:color w:val="000000"/>
          <w:spacing w:val="2"/>
        </w:rPr>
        <w:t>в</w:t>
      </w:r>
      <w:r w:rsidRPr="000116FF">
        <w:rPr>
          <w:color w:val="000000"/>
          <w:spacing w:val="2"/>
        </w:rPr>
        <w:t xml:space="preserve">ление теста, фиксация результата, реализуются </w:t>
      </w:r>
      <w:r w:rsidRPr="000116FF">
        <w:rPr>
          <w:color w:val="000000"/>
          <w:spacing w:val="2"/>
        </w:rPr>
        <w:lastRenderedPageBreak/>
        <w:t>те или иные связанные с этим алгоритмы (например, возможность или невозможность возврата к уже выполненному или проп</w:t>
      </w:r>
      <w:r w:rsidRPr="000116FF">
        <w:rPr>
          <w:color w:val="000000"/>
          <w:spacing w:val="2"/>
        </w:rPr>
        <w:t>у</w:t>
      </w:r>
      <w:r w:rsidRPr="000116FF">
        <w:rPr>
          <w:color w:val="000000"/>
          <w:spacing w:val="2"/>
        </w:rPr>
        <w:t>щенному заданию, ограничение времени, отведенного на один тест и т.п.).</w:t>
      </w:r>
    </w:p>
    <w:p w:rsidR="00C65D37" w:rsidRPr="000116FF" w:rsidRDefault="00C65D37" w:rsidP="00C65D37">
      <w:pPr>
        <w:tabs>
          <w:tab w:val="left" w:pos="567"/>
          <w:tab w:val="left" w:pos="709"/>
        </w:tabs>
        <w:spacing w:before="120"/>
        <w:ind w:left="567" w:hanging="567"/>
        <w:jc w:val="both"/>
      </w:pPr>
      <w:r w:rsidRPr="000116FF">
        <w:rPr>
          <w:b/>
          <w:bCs/>
        </w:rPr>
        <w:t>Электронные конференции («электронные доски объявл</w:t>
      </w:r>
      <w:r w:rsidRPr="000116FF">
        <w:rPr>
          <w:b/>
          <w:bCs/>
        </w:rPr>
        <w:t>е</w:t>
      </w:r>
      <w:r w:rsidRPr="000116FF">
        <w:rPr>
          <w:b/>
          <w:bCs/>
        </w:rPr>
        <w:t>ний»)</w:t>
      </w:r>
      <w:r w:rsidRPr="000116FF">
        <w:t xml:space="preserve"> позволяют принять участие в обсуждении интересу</w:t>
      </w:r>
      <w:r w:rsidRPr="000116FF">
        <w:t>ю</w:t>
      </w:r>
      <w:r w:rsidRPr="000116FF">
        <w:t>щих проблем самому широкому кругу желающих, обеспеч</w:t>
      </w:r>
      <w:r w:rsidRPr="000116FF">
        <w:t>и</w:t>
      </w:r>
      <w:r w:rsidRPr="000116FF">
        <w:t>вая при этом участникам возможность одновременного «пр</w:t>
      </w:r>
      <w:r w:rsidRPr="000116FF">
        <w:t>и</w:t>
      </w:r>
      <w:r w:rsidRPr="000116FF">
        <w:t>сутствия» сразу на нескольких конференциях, не отходя от своих компьютеров.</w:t>
      </w:r>
    </w:p>
    <w:p w:rsidR="00C65D37" w:rsidRDefault="00C65D37" w:rsidP="00C65D37">
      <w:pPr>
        <w:shd w:val="clear" w:color="auto" w:fill="FFFFFF"/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left="567" w:hanging="567"/>
        <w:jc w:val="both"/>
      </w:pPr>
      <w:proofErr w:type="gramStart"/>
      <w:r w:rsidRPr="000116FF">
        <w:rPr>
          <w:b/>
        </w:rPr>
        <w:t>Электронный учебник (ЭУ)</w:t>
      </w:r>
      <w:r w:rsidRPr="000116FF">
        <w:t xml:space="preserve"> – это информационная система (программная реализация) комплексного назначения, обесп</w:t>
      </w:r>
      <w:r w:rsidRPr="000116FF">
        <w:t>е</w:t>
      </w:r>
      <w:r w:rsidRPr="000116FF">
        <w:t xml:space="preserve">чивающая посредством единой </w:t>
      </w:r>
      <w:r>
        <w:t>прикладной</w:t>
      </w:r>
      <w:r w:rsidRPr="000116FF">
        <w:t xml:space="preserve"> программы, без обращения к бумажным носителям информации, реал</w:t>
      </w:r>
      <w:r w:rsidRPr="000116FF">
        <w:t>и</w:t>
      </w:r>
      <w:r w:rsidRPr="000116FF">
        <w:t>зацию дидактических возможностей ИКТ во всех звеньях процесса обучения:</w:t>
      </w:r>
      <w:r>
        <w:t xml:space="preserve"> </w:t>
      </w:r>
      <w:r w:rsidRPr="000116FF">
        <w:t>постановк</w:t>
      </w:r>
      <w:r>
        <w:t xml:space="preserve">у познавательной задачи; </w:t>
      </w:r>
      <w:r w:rsidRPr="000116FF">
        <w:t>предъявление</w:t>
      </w:r>
      <w:r>
        <w:t xml:space="preserve"> содержания учебного материала; </w:t>
      </w:r>
      <w:r w:rsidRPr="000116FF">
        <w:rPr>
          <w:spacing w:val="-4"/>
        </w:rPr>
        <w:t>организацию применения первично полученных знаний (орган</w:t>
      </w:r>
      <w:r w:rsidRPr="000116FF">
        <w:rPr>
          <w:spacing w:val="-4"/>
        </w:rPr>
        <w:t>и</w:t>
      </w:r>
      <w:r w:rsidRPr="000116FF">
        <w:rPr>
          <w:spacing w:val="-4"/>
        </w:rPr>
        <w:t>зацию деятельности по выполнению отдельных заданий, в р</w:t>
      </w:r>
      <w:r w:rsidRPr="000116FF">
        <w:rPr>
          <w:spacing w:val="-4"/>
        </w:rPr>
        <w:t>е</w:t>
      </w:r>
      <w:r w:rsidRPr="000116FF">
        <w:rPr>
          <w:spacing w:val="-4"/>
        </w:rPr>
        <w:t>зультате которой происходит формирование научных зн</w:t>
      </w:r>
      <w:r w:rsidRPr="000116FF">
        <w:rPr>
          <w:spacing w:val="-4"/>
        </w:rPr>
        <w:t>а</w:t>
      </w:r>
      <w:r>
        <w:rPr>
          <w:spacing w:val="-4"/>
        </w:rPr>
        <w:t>ний);</w:t>
      </w:r>
      <w:proofErr w:type="gramEnd"/>
      <w:r>
        <w:rPr>
          <w:spacing w:val="-4"/>
        </w:rPr>
        <w:t xml:space="preserve"> организацию обращения к сетевым информационным ресурсам; </w:t>
      </w:r>
      <w:r w:rsidRPr="000116FF">
        <w:t>организацию подготовки к дальнейшей учебной деятельности (задание ориентиров для самообразования, для чтения дополнительной литер</w:t>
      </w:r>
      <w:r w:rsidRPr="000116FF">
        <w:t>а</w:t>
      </w:r>
      <w:r>
        <w:t>туры);</w:t>
      </w:r>
      <w:r w:rsidRPr="000116FF">
        <w:t xml:space="preserve"> обратную связь, </w:t>
      </w:r>
      <w:r>
        <w:t xml:space="preserve">контроль деятельности учащихся. </w:t>
      </w:r>
      <w:r w:rsidRPr="000116FF">
        <w:t>При этом ЭУ, обеспечивая непрерывность и полноту дида</w:t>
      </w:r>
      <w:r w:rsidRPr="000116FF">
        <w:t>к</w:t>
      </w:r>
      <w:r w:rsidRPr="000116FF">
        <w:t>тического цикла процесса обучения, предоставляет теорет</w:t>
      </w:r>
      <w:r w:rsidRPr="000116FF">
        <w:t>и</w:t>
      </w:r>
      <w:r w:rsidRPr="000116FF">
        <w:t>ческий материал, организует тренировочную учебную де</w:t>
      </w:r>
      <w:r w:rsidRPr="000116FF">
        <w:t>я</w:t>
      </w:r>
      <w:r w:rsidRPr="000116FF">
        <w:t>тельность и контроль уровня знаний, информационно-поисковую деятельность, математическое и имитационное моделирование с компьютерной визуализацией и се</w:t>
      </w:r>
      <w:r w:rsidRPr="000116FF">
        <w:t>р</w:t>
      </w:r>
      <w:r w:rsidRPr="000116FF">
        <w:t>висные функции.</w:t>
      </w:r>
    </w:p>
    <w:p w:rsidR="00C65D37" w:rsidRDefault="00C65D37" w:rsidP="00C65D37">
      <w:pPr>
        <w:pStyle w:val="3"/>
        <w:rPr>
          <w:b/>
        </w:rPr>
      </w:pPr>
    </w:p>
    <w:p w:rsidR="00C65D37" w:rsidRPr="00E22C55" w:rsidRDefault="00C65D37" w:rsidP="00C65D37">
      <w:pPr>
        <w:pStyle w:val="3"/>
        <w:rPr>
          <w:b/>
        </w:rPr>
      </w:pPr>
      <w:r w:rsidRPr="00E22C55">
        <w:rPr>
          <w:b/>
        </w:rPr>
        <w:t>Библиография:</w:t>
      </w:r>
    </w:p>
    <w:p w:rsidR="00C65D37" w:rsidRPr="00E22C55" w:rsidRDefault="00C65D37" w:rsidP="00C65D37">
      <w:pPr>
        <w:pStyle w:val="3"/>
        <w:tabs>
          <w:tab w:val="left" w:pos="1134"/>
        </w:tabs>
      </w:pPr>
      <w:r w:rsidRPr="00E22C55">
        <w:t>1.</w:t>
      </w:r>
      <w:r>
        <w:tab/>
      </w:r>
      <w:r w:rsidRPr="00283C88">
        <w:rPr>
          <w:i/>
        </w:rPr>
        <w:t>Платонов К.К.</w:t>
      </w:r>
      <w:r>
        <w:t xml:space="preserve"> Краткий словарь системы психологических понятий. – 2-е изд., </w:t>
      </w:r>
      <w:proofErr w:type="spellStart"/>
      <w:r>
        <w:t>перераб</w:t>
      </w:r>
      <w:proofErr w:type="spellEnd"/>
      <w:r>
        <w:t xml:space="preserve">., доп. – М.: Высшая школа, 1984. – 86 </w:t>
      </w:r>
      <w:proofErr w:type="gramStart"/>
      <w:r>
        <w:t>с</w:t>
      </w:r>
      <w:proofErr w:type="gramEnd"/>
      <w:r>
        <w:t>.</w:t>
      </w:r>
    </w:p>
    <w:p w:rsidR="00C65D37" w:rsidRDefault="00C65D37" w:rsidP="00C65D37">
      <w:pPr>
        <w:numPr>
          <w:ilvl w:val="1"/>
          <w:numId w:val="4"/>
        </w:numPr>
        <w:tabs>
          <w:tab w:val="left" w:pos="1134"/>
        </w:tabs>
        <w:autoSpaceDE w:val="0"/>
        <w:autoSpaceDN w:val="0"/>
        <w:spacing w:line="264" w:lineRule="auto"/>
        <w:ind w:left="0" w:firstLine="567"/>
        <w:jc w:val="both"/>
      </w:pPr>
      <w:r w:rsidRPr="001E205C">
        <w:t xml:space="preserve">Толковый словарь терминов понятийного аппарата информатизации образования / </w:t>
      </w:r>
      <w:r>
        <w:t>с</w:t>
      </w:r>
      <w:r w:rsidRPr="001E205C">
        <w:t xml:space="preserve">оставители </w:t>
      </w:r>
      <w:r w:rsidRPr="00892AAD">
        <w:rPr>
          <w:i/>
        </w:rPr>
        <w:t>И.В. Роберт, Т.А. Лавина</w:t>
      </w:r>
      <w:r w:rsidRPr="001E205C">
        <w:t xml:space="preserve">. – М.: БИНОМ. </w:t>
      </w:r>
      <w:r w:rsidRPr="00101DF0">
        <w:t xml:space="preserve">Лаборатория знаний, 2012. </w:t>
      </w:r>
      <w:r w:rsidRPr="00101DF0">
        <w:noBreakHyphen/>
        <w:t xml:space="preserve"> 69 </w:t>
      </w:r>
      <w:proofErr w:type="gramStart"/>
      <w:r w:rsidRPr="00101DF0">
        <w:t>с</w:t>
      </w:r>
      <w:proofErr w:type="gramEnd"/>
      <w:r w:rsidRPr="00101DF0">
        <w:t>.</w:t>
      </w:r>
    </w:p>
    <w:p w:rsidR="00C65D37" w:rsidRPr="0068239A" w:rsidRDefault="00C65D37" w:rsidP="00C65D37">
      <w:pPr>
        <w:numPr>
          <w:ilvl w:val="1"/>
          <w:numId w:val="4"/>
        </w:numPr>
        <w:tabs>
          <w:tab w:val="left" w:pos="1134"/>
        </w:tabs>
        <w:autoSpaceDE w:val="0"/>
        <w:autoSpaceDN w:val="0"/>
        <w:spacing w:line="264" w:lineRule="auto"/>
        <w:ind w:left="0" w:firstLine="567"/>
        <w:jc w:val="both"/>
        <w:rPr>
          <w:lang w:val="en-US"/>
        </w:rPr>
      </w:pPr>
      <w:r>
        <w:rPr>
          <w:lang w:val="en-US"/>
        </w:rPr>
        <w:t>Dictionary of Computer and Internet Term</w:t>
      </w:r>
      <w:r w:rsidRPr="00172999">
        <w:rPr>
          <w:lang w:val="en-US"/>
        </w:rPr>
        <w:t xml:space="preserve"> </w:t>
      </w:r>
      <w:r>
        <w:rPr>
          <w:lang w:val="en-US"/>
        </w:rPr>
        <w:t>/</w:t>
      </w:r>
      <w:r w:rsidRPr="00172999">
        <w:rPr>
          <w:lang w:val="en-US"/>
        </w:rPr>
        <w:t xml:space="preserve"> </w:t>
      </w:r>
      <w:proofErr w:type="spellStart"/>
      <w:r w:rsidRPr="00892AAD">
        <w:rPr>
          <w:i/>
          <w:lang w:val="en-US"/>
        </w:rPr>
        <w:t>Duglas</w:t>
      </w:r>
      <w:proofErr w:type="spellEnd"/>
      <w:r w:rsidRPr="00892AAD">
        <w:rPr>
          <w:i/>
          <w:lang w:val="en-US"/>
        </w:rPr>
        <w:t xml:space="preserve"> A. Downing</w:t>
      </w:r>
      <w:r>
        <w:rPr>
          <w:lang w:val="en-US"/>
        </w:rPr>
        <w:t xml:space="preserve">, </w:t>
      </w:r>
      <w:r w:rsidRPr="00914798">
        <w:rPr>
          <w:lang w:val="en-US"/>
        </w:rPr>
        <w:br/>
      </w:r>
      <w:proofErr w:type="spellStart"/>
      <w:r w:rsidRPr="00892AAD">
        <w:rPr>
          <w:i/>
          <w:lang w:val="en-US"/>
        </w:rPr>
        <w:t>Micael</w:t>
      </w:r>
      <w:proofErr w:type="spellEnd"/>
      <w:r w:rsidRPr="00892AAD">
        <w:rPr>
          <w:i/>
          <w:lang w:val="en-US"/>
        </w:rPr>
        <w:t xml:space="preserve"> A.</w:t>
      </w:r>
      <w:r w:rsidRPr="00892AAD">
        <w:rPr>
          <w:lang w:val="en-US"/>
        </w:rPr>
        <w:t xml:space="preserve"> </w:t>
      </w:r>
      <w:r>
        <w:rPr>
          <w:lang w:val="en-US"/>
        </w:rPr>
        <w:t xml:space="preserve">Covington, Melody Mauldin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Covington</w:t>
          </w:r>
        </w:smartTag>
      </w:smartTag>
      <w:r>
        <w:rPr>
          <w:lang w:val="en-US"/>
        </w:rPr>
        <w:t>. – 8</w:t>
      </w:r>
      <w:r w:rsidRPr="00984365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</w:t>
      </w:r>
    </w:p>
    <w:p w:rsidR="00C65D37" w:rsidRPr="004E2761" w:rsidRDefault="00C65D37" w:rsidP="00C65D37">
      <w:pPr>
        <w:spacing w:after="120"/>
        <w:rPr>
          <w:b/>
          <w:sz w:val="32"/>
          <w:szCs w:val="32"/>
          <w:lang w:val="en-US"/>
        </w:rPr>
      </w:pPr>
    </w:p>
    <w:p w:rsidR="000509A0" w:rsidRPr="00C65D37" w:rsidRDefault="000509A0">
      <w:pPr>
        <w:rPr>
          <w:lang w:val="en-US"/>
        </w:rPr>
      </w:pPr>
    </w:p>
    <w:sectPr w:rsidR="000509A0" w:rsidRPr="00C65D37" w:rsidSect="0005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"/>
      </v:shape>
    </w:pict>
  </w:numPicBullet>
  <w:abstractNum w:abstractNumId="0">
    <w:nsid w:val="5C3C211C"/>
    <w:multiLevelType w:val="hybridMultilevel"/>
    <w:tmpl w:val="34CA84BE"/>
    <w:lvl w:ilvl="0" w:tplc="AB28A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EA5C9C"/>
    <w:multiLevelType w:val="hybridMultilevel"/>
    <w:tmpl w:val="E6B8D3C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27F0985E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0"/>
  <w:proofState w:spelling="clean" w:grammar="clean"/>
  <w:defaultTabStop w:val="708"/>
  <w:characterSpacingControl w:val="doNotCompress"/>
  <w:compat/>
  <w:rsids>
    <w:rsidRoot w:val="00C65D37"/>
    <w:rsid w:val="000509A0"/>
    <w:rsid w:val="003602DD"/>
    <w:rsid w:val="00C6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37"/>
    <w:pPr>
      <w:spacing w:before="0"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65D37"/>
    <w:pPr>
      <w:spacing w:after="60"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6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65D3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65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65D37"/>
    <w:pPr>
      <w:spacing w:after="60"/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C65D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C65D37"/>
    <w:pPr>
      <w:widowControl w:val="0"/>
      <w:spacing w:before="0" w:after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список с маркером Знак Знак"/>
    <w:basedOn w:val="a3"/>
    <w:link w:val="a6"/>
    <w:rsid w:val="00C65D37"/>
    <w:pPr>
      <w:spacing w:after="60"/>
      <w:ind w:left="0"/>
      <w:jc w:val="both"/>
    </w:pPr>
    <w:rPr>
      <w:sz w:val="28"/>
      <w:szCs w:val="28"/>
    </w:rPr>
  </w:style>
  <w:style w:type="character" w:customStyle="1" w:styleId="a6">
    <w:name w:val="список с маркером Знак Знак Знак"/>
    <w:link w:val="a5"/>
    <w:rsid w:val="00C65D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3611</Words>
  <Characters>20586</Characters>
  <Application>Microsoft Office Word</Application>
  <DocSecurity>0</DocSecurity>
  <Lines>171</Lines>
  <Paragraphs>48</Paragraphs>
  <ScaleCrop>false</ScaleCrop>
  <Company>Hewlett-Packard</Company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2014-10-30T13:14:00Z</dcterms:created>
  <dcterms:modified xsi:type="dcterms:W3CDTF">2014-10-30T13:31:00Z</dcterms:modified>
</cp:coreProperties>
</file>