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A5" w:rsidRDefault="006658A5" w:rsidP="006658A5">
      <w:pPr>
        <w:spacing w:before="40"/>
        <w:jc w:val="center"/>
        <w:rPr>
          <w:b/>
          <w:bCs/>
        </w:rPr>
      </w:pPr>
      <w:r>
        <w:rPr>
          <w:b/>
          <w:bCs/>
        </w:rPr>
        <w:t xml:space="preserve">МУНИЦИПАЛЬНОЕ  АВТОНОМНОЕ ОБЩЕОБРАЗОВАТЕЛЬНОЕ  УЧРЕЖДЕНИЕ «ГИМНАЗИЯ  № </w:t>
      </w:r>
      <w:smartTag w:uri="urn:schemas-microsoft-com:office:smarttags" w:element="metricconverter">
        <w:smartTagPr>
          <w:attr w:name="ProductID" w:val="23 г"/>
        </w:smartTagPr>
        <w:r>
          <w:rPr>
            <w:b/>
            <w:bCs/>
          </w:rPr>
          <w:t>23 Г</w:t>
        </w:r>
      </w:smartTag>
      <w:r>
        <w:rPr>
          <w:b/>
          <w:bCs/>
        </w:rPr>
        <w:t>. ЧЕЛЯБИНСКА ИМ. В.Д. ЛУЦЕНКО»</w:t>
      </w:r>
    </w:p>
    <w:p w:rsidR="006658A5" w:rsidRDefault="006658A5" w:rsidP="006658A5">
      <w:pPr>
        <w:spacing w:after="120"/>
        <w:rPr>
          <w:spacing w:val="5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82A49C" wp14:editId="1EF1BB2F">
                <wp:simplePos x="0" y="0"/>
                <wp:positionH relativeFrom="column">
                  <wp:posOffset>-180975</wp:posOffset>
                </wp:positionH>
                <wp:positionV relativeFrom="paragraph">
                  <wp:posOffset>105410</wp:posOffset>
                </wp:positionV>
                <wp:extent cx="6159500" cy="28575"/>
                <wp:effectExtent l="0" t="0" r="12700" b="28575"/>
                <wp:wrapNone/>
                <wp:docPr id="4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59500" cy="28575"/>
                          <a:chOff x="0" y="0"/>
                          <a:chExt cx="10191" cy="45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0" y="0"/>
                            <a:ext cx="1017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0" y="44"/>
                            <a:ext cx="1019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4.25pt;margin-top:8.3pt;width:485pt;height:2.25pt;z-index:251659264" coordsize="101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">
                <v:line id="Line 3" o:spid="_x0000_s1027" style="position:absolute;visibility:visible;mso-wrap-style:square" from="0,0" to="1017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XiBsQAAADaAAAADwAAAGRycy9kb3ducmV2LnhtbESPQWuDQBSE74X8h+UFcmvWFBq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teIGxAAAANoAAAAPAAAAAAAAAAAA&#10;AAAAAKECAABkcnMvZG93bnJldi54bWxQSwUGAAAAAAQABAD5AAAAkgMAAAAA&#10;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0,44" to="10191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YM88MAAADaAAAADwAAAGRycy9kb3ducmV2LnhtbESPUUvDMBSF3wX/Q7gD37Z0OkapS8uY&#10;inMv4rYfcGmuTbS5KUns6r83guDj4ZzzHc6mmVwvRgrRelawXBQgiFuvLXcKzqeneQkiJmSNvWdS&#10;8E0Rmvr6aoOV9hd+o/GYOpEhHCtUYFIaKilja8hhXPiBOHvvPjhMWYZO6oCXDHe9vC2KtXRoOS8Y&#10;HGhnqP08fjkFXWlfptfVXXEwu/L5MYwf29Y+KHUzm7b3IBJN6T/8195rBWv4vZJvgK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GDPPDAAAA2gAAAA8AAAAAAAAAAAAA&#10;AAAAoQIAAGRycy9kb3ducmV2LnhtbFBLBQYAAAAABAAEAPkAAACRAwAAAAA=&#10;" strokeweight="2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6658A5" w:rsidRDefault="006658A5" w:rsidP="006658A5">
      <w:pPr>
        <w:jc w:val="center"/>
        <w:rPr>
          <w:sz w:val="16"/>
          <w:szCs w:val="16"/>
        </w:rPr>
      </w:pPr>
      <w:smartTag w:uri="urn:schemas-microsoft-com:office:smarttags" w:element="metricconverter">
        <w:smartTagPr>
          <w:attr w:name="ProductID" w:val="454084, г"/>
        </w:smartTagPr>
        <w:r>
          <w:rPr>
            <w:sz w:val="16"/>
            <w:szCs w:val="16"/>
          </w:rPr>
          <w:t>454084, г</w:t>
        </w:r>
      </w:smartTag>
      <w:r>
        <w:rPr>
          <w:sz w:val="16"/>
          <w:szCs w:val="16"/>
        </w:rPr>
        <w:t xml:space="preserve">. Челябинск, ул. Кирова, 44;  Телефон: (351) 791-55-03;  Факс: (351) 791-15-07;  </w:t>
      </w:r>
    </w:p>
    <w:p w:rsidR="006658A5" w:rsidRDefault="006658A5" w:rsidP="006658A5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42467019; ИНН 7447032936; КПП 744701001; ОГРН 1027402326797 E-</w:t>
      </w:r>
      <w:proofErr w:type="spellStart"/>
      <w:r>
        <w:rPr>
          <w:sz w:val="16"/>
          <w:szCs w:val="16"/>
        </w:rPr>
        <w:t>mail</w:t>
      </w:r>
      <w:proofErr w:type="spellEnd"/>
      <w:r>
        <w:rPr>
          <w:sz w:val="16"/>
          <w:szCs w:val="16"/>
        </w:rPr>
        <w:t xml:space="preserve">: </w:t>
      </w:r>
      <w:hyperlink r:id="rId5" w:history="1">
        <w:r>
          <w:rPr>
            <w:rStyle w:val="a3"/>
            <w:sz w:val="16"/>
            <w:szCs w:val="16"/>
            <w:lang w:val="en-US"/>
          </w:rPr>
          <w:t>info</w:t>
        </w:r>
        <w:r>
          <w:rPr>
            <w:rStyle w:val="a3"/>
            <w:sz w:val="16"/>
            <w:szCs w:val="16"/>
          </w:rPr>
          <w:t>@</w:t>
        </w:r>
        <w:r>
          <w:rPr>
            <w:rStyle w:val="a3"/>
            <w:sz w:val="16"/>
            <w:szCs w:val="16"/>
            <w:lang w:val="en-US"/>
          </w:rPr>
          <w:t>gymnasia</w:t>
        </w:r>
        <w:r>
          <w:rPr>
            <w:rStyle w:val="a3"/>
            <w:sz w:val="16"/>
            <w:szCs w:val="16"/>
          </w:rPr>
          <w:t>23.</w:t>
        </w:r>
        <w:proofErr w:type="spellStart"/>
        <w:r>
          <w:rPr>
            <w:rStyle w:val="a3"/>
            <w:sz w:val="16"/>
            <w:szCs w:val="16"/>
            <w:lang w:val="en-US"/>
          </w:rPr>
          <w:t>ru</w:t>
        </w:r>
        <w:proofErr w:type="spellEnd"/>
      </w:hyperlink>
    </w:p>
    <w:p w:rsidR="006658A5" w:rsidRDefault="006658A5" w:rsidP="006658A5">
      <w:pPr>
        <w:jc w:val="center"/>
        <w:rPr>
          <w:b/>
        </w:rPr>
      </w:pPr>
    </w:p>
    <w:p w:rsidR="008945EB" w:rsidRPr="00B13A6D" w:rsidRDefault="006658A5" w:rsidP="006658A5">
      <w:pPr>
        <w:jc w:val="center"/>
        <w:rPr>
          <w:sz w:val="32"/>
          <w:szCs w:val="32"/>
        </w:rPr>
      </w:pPr>
      <w:r w:rsidRPr="00B13A6D">
        <w:rPr>
          <w:sz w:val="32"/>
          <w:szCs w:val="32"/>
        </w:rPr>
        <w:t>Приказ</w:t>
      </w:r>
    </w:p>
    <w:p w:rsidR="006658A5" w:rsidRDefault="006658A5"/>
    <w:p w:rsidR="006658A5" w:rsidRDefault="006658A5"/>
    <w:p w:rsidR="006658A5" w:rsidRDefault="006658A5">
      <w:r>
        <w:t xml:space="preserve">Об утверждении сроков, мест и порядка </w:t>
      </w:r>
    </w:p>
    <w:p w:rsidR="006658A5" w:rsidRDefault="006658A5">
      <w:r>
        <w:t xml:space="preserve">регистрации на участие </w:t>
      </w:r>
    </w:p>
    <w:p w:rsidR="006658A5" w:rsidRDefault="006658A5">
      <w:r>
        <w:t>в итоговом собеседовании по русскому языку</w:t>
      </w:r>
    </w:p>
    <w:p w:rsidR="006658A5" w:rsidRDefault="006658A5">
      <w:r>
        <w:t xml:space="preserve">в 2020 году.  </w:t>
      </w:r>
    </w:p>
    <w:p w:rsidR="006658A5" w:rsidRDefault="006658A5"/>
    <w:p w:rsidR="006658A5" w:rsidRDefault="006658A5"/>
    <w:p w:rsidR="006658A5" w:rsidRDefault="006658A5" w:rsidP="001D16B3">
      <w:pPr>
        <w:jc w:val="both"/>
      </w:pPr>
      <w:r>
        <w:t xml:space="preserve">В соответствии с приказом Министерства образования и науки Челябинской области от 10.12.2019 № 01/4497 «Об утверждении сроков, мест и порядка регистрации на участие </w:t>
      </w:r>
    </w:p>
    <w:p w:rsidR="00954180" w:rsidRDefault="006658A5" w:rsidP="001D16B3">
      <w:pPr>
        <w:jc w:val="both"/>
      </w:pPr>
      <w:r>
        <w:t>в итоговом собеседовании по русскому языку в Челябинской области в 2020 году»,</w:t>
      </w:r>
      <w:r w:rsidR="00B13A6D">
        <w:t xml:space="preserve"> Приказом Комитета по делам образования </w:t>
      </w:r>
      <w:proofErr w:type="spellStart"/>
      <w:r w:rsidR="00B13A6D">
        <w:t>г</w:t>
      </w:r>
      <w:proofErr w:type="gramStart"/>
      <w:r w:rsidR="00B13A6D">
        <w:t>.Ч</w:t>
      </w:r>
      <w:proofErr w:type="gramEnd"/>
      <w:r w:rsidR="00B13A6D">
        <w:t>елябинска</w:t>
      </w:r>
      <w:proofErr w:type="spellEnd"/>
      <w:r w:rsidR="00B13A6D">
        <w:t xml:space="preserve">  № 2462 от 17.12.2019г. «Об утверждении сроков , мест </w:t>
      </w:r>
      <w:r w:rsidR="00C62201">
        <w:t>и порядка регистрации на участие в итоговом собеседовании по русскому языку</w:t>
      </w:r>
      <w:r w:rsidR="009B15A5">
        <w:t xml:space="preserve"> </w:t>
      </w:r>
      <w:r w:rsidR="00C62201">
        <w:t>в 2020 году</w:t>
      </w:r>
      <w:r w:rsidR="00B51842">
        <w:t>,</w:t>
      </w:r>
      <w:r w:rsidR="00C62201">
        <w:t xml:space="preserve"> </w:t>
      </w:r>
      <w:r>
        <w:t xml:space="preserve"> </w:t>
      </w:r>
      <w:r w:rsidR="00C62201">
        <w:t xml:space="preserve"> </w:t>
      </w:r>
      <w:r>
        <w:t>в целях информационного и организационного   обеспечения подготовки</w:t>
      </w:r>
      <w:r w:rsidR="00657009">
        <w:t xml:space="preserve"> и проведения </w:t>
      </w:r>
      <w:r w:rsidR="00954180">
        <w:t xml:space="preserve">итогового собеседования по русскому языку в МАОУ «Гимназия №23 </w:t>
      </w:r>
      <w:proofErr w:type="spellStart"/>
      <w:r w:rsidR="00954180">
        <w:t>г.Челябинска</w:t>
      </w:r>
      <w:proofErr w:type="spellEnd"/>
      <w:r w:rsidR="00B13A6D">
        <w:t xml:space="preserve"> </w:t>
      </w:r>
      <w:r w:rsidR="00954180">
        <w:t>»</w:t>
      </w:r>
    </w:p>
    <w:p w:rsidR="006658A5" w:rsidRDefault="006658A5" w:rsidP="00954180">
      <w:pPr>
        <w:jc w:val="center"/>
      </w:pPr>
    </w:p>
    <w:p w:rsidR="00954180" w:rsidRDefault="00954180" w:rsidP="00954180">
      <w:pPr>
        <w:jc w:val="center"/>
      </w:pPr>
      <w:r>
        <w:t>ПРИКАЗЫВАЮ</w:t>
      </w:r>
      <w:r w:rsidR="008D4392">
        <w:t>:</w:t>
      </w:r>
      <w:bookmarkStart w:id="0" w:name="_GoBack"/>
      <w:bookmarkEnd w:id="0"/>
    </w:p>
    <w:p w:rsidR="00954180" w:rsidRDefault="00954180" w:rsidP="001105EE">
      <w:pPr>
        <w:jc w:val="both"/>
      </w:pPr>
      <w:r>
        <w:t>1.Песину Татьяну Викторовну</w:t>
      </w:r>
      <w:r w:rsidR="001105EE">
        <w:t>, заместителя директора</w:t>
      </w:r>
      <w:r w:rsidR="002C1AF3">
        <w:t>,</w:t>
      </w:r>
      <w:r w:rsidR="001105EE">
        <w:t xml:space="preserve"> </w:t>
      </w:r>
      <w:r>
        <w:t>назначить ответственным лицом за регистрацию на участие в итоговом собеседовании по русскому языку обучающихся 9-х классов.</w:t>
      </w:r>
    </w:p>
    <w:p w:rsidR="001105EE" w:rsidRDefault="001105EE" w:rsidP="001105EE">
      <w:pPr>
        <w:jc w:val="both"/>
      </w:pPr>
    </w:p>
    <w:p w:rsidR="001105EE" w:rsidRDefault="00954180" w:rsidP="001105EE">
      <w:pPr>
        <w:jc w:val="both"/>
      </w:pPr>
      <w:r>
        <w:t>2.</w:t>
      </w:r>
      <w:r w:rsidR="00E056FE">
        <w:t>Песиной Татьяне Викторовне</w:t>
      </w:r>
      <w:r w:rsidR="002C1AF3">
        <w:t>,</w:t>
      </w:r>
      <w:r w:rsidR="00E056FE">
        <w:t xml:space="preserve"> организовать регистрацию участников итогового собеседования по русскому языку в срок до </w:t>
      </w:r>
      <w:r w:rsidR="001105EE">
        <w:t>13</w:t>
      </w:r>
      <w:r w:rsidR="00E056FE">
        <w:t xml:space="preserve"> </w:t>
      </w:r>
      <w:r w:rsidR="001105EE">
        <w:t>января</w:t>
      </w:r>
      <w:r w:rsidR="00E056FE">
        <w:t xml:space="preserve"> 20</w:t>
      </w:r>
      <w:r w:rsidR="001105EE">
        <w:t xml:space="preserve">20 </w:t>
      </w:r>
      <w:r w:rsidR="00E056FE">
        <w:t xml:space="preserve">года, в соответствии с Порядком , утвержденным приказом Комитета по делам образования  </w:t>
      </w:r>
      <w:proofErr w:type="spellStart"/>
      <w:r w:rsidR="00E056FE">
        <w:t>г</w:t>
      </w:r>
      <w:proofErr w:type="gramStart"/>
      <w:r w:rsidR="00E056FE">
        <w:t>.Ч</w:t>
      </w:r>
      <w:proofErr w:type="gramEnd"/>
      <w:r w:rsidR="00E056FE">
        <w:t>елябинска</w:t>
      </w:r>
      <w:proofErr w:type="spellEnd"/>
      <w:r w:rsidR="00E056FE">
        <w:t xml:space="preserve">  </w:t>
      </w:r>
    </w:p>
    <w:p w:rsidR="00954180" w:rsidRDefault="00E056FE" w:rsidP="001105EE">
      <w:pPr>
        <w:jc w:val="both"/>
      </w:pPr>
      <w:r>
        <w:t>№ 2462-у от 17.12.2019г.</w:t>
      </w:r>
    </w:p>
    <w:p w:rsidR="001105EE" w:rsidRDefault="001105EE" w:rsidP="001105EE">
      <w:pPr>
        <w:jc w:val="both"/>
      </w:pPr>
    </w:p>
    <w:p w:rsidR="001105EE" w:rsidRDefault="001105EE" w:rsidP="001105EE">
      <w:pPr>
        <w:jc w:val="both"/>
      </w:pPr>
      <w:r>
        <w:t xml:space="preserve">3. Яковлевой Татьяне Геннадьевне разместить на официальном сайте МАОУ «Гимназия №23 </w:t>
      </w:r>
      <w:proofErr w:type="spellStart"/>
      <w:r>
        <w:t>г</w:t>
      </w:r>
      <w:proofErr w:type="gramStart"/>
      <w:r>
        <w:t>.Ч</w:t>
      </w:r>
      <w:proofErr w:type="gramEnd"/>
      <w:r>
        <w:t>елябинска</w:t>
      </w:r>
      <w:proofErr w:type="spellEnd"/>
      <w:r>
        <w:t>» сведения о сроках, местах и порядке регистрации на участие в итоговом собеседовании по русскому языку в срок до 31 января 2019г.</w:t>
      </w:r>
    </w:p>
    <w:p w:rsidR="001105EE" w:rsidRDefault="001105EE" w:rsidP="001105EE">
      <w:pPr>
        <w:jc w:val="both"/>
      </w:pPr>
    </w:p>
    <w:p w:rsidR="001105EE" w:rsidRDefault="001105EE" w:rsidP="001105EE">
      <w:pPr>
        <w:jc w:val="both"/>
      </w:pPr>
      <w:r>
        <w:t xml:space="preserve">4.Контроль исполнения приказа возложить на </w:t>
      </w:r>
      <w:r w:rsidR="002C1AF3">
        <w:t xml:space="preserve">заместителя директора  </w:t>
      </w:r>
      <w:proofErr w:type="spellStart"/>
      <w:r w:rsidR="002C1AF3">
        <w:t>Песину</w:t>
      </w:r>
      <w:proofErr w:type="spellEnd"/>
      <w:r w:rsidR="002C1AF3">
        <w:t xml:space="preserve"> Татьяну Викторовну.</w:t>
      </w:r>
    </w:p>
    <w:p w:rsidR="003360D4" w:rsidRDefault="003360D4" w:rsidP="001105EE">
      <w:pPr>
        <w:jc w:val="both"/>
      </w:pPr>
    </w:p>
    <w:p w:rsidR="003360D4" w:rsidRDefault="003360D4" w:rsidP="001105EE">
      <w:pPr>
        <w:jc w:val="both"/>
      </w:pPr>
    </w:p>
    <w:p w:rsidR="003360D4" w:rsidRDefault="003360D4" w:rsidP="001105EE">
      <w:pPr>
        <w:jc w:val="both"/>
      </w:pPr>
    </w:p>
    <w:p w:rsidR="003360D4" w:rsidRDefault="003360D4" w:rsidP="001105EE">
      <w:pPr>
        <w:jc w:val="both"/>
      </w:pPr>
      <w:r>
        <w:t xml:space="preserve">Директор                                                                                          </w:t>
      </w:r>
      <w:proofErr w:type="spellStart"/>
      <w:r>
        <w:t>Н.С.Запускалова</w:t>
      </w:r>
      <w:proofErr w:type="spellEnd"/>
    </w:p>
    <w:p w:rsidR="003360D4" w:rsidRDefault="003360D4" w:rsidP="001105EE">
      <w:pPr>
        <w:jc w:val="both"/>
      </w:pPr>
    </w:p>
    <w:p w:rsidR="003360D4" w:rsidRDefault="003360D4" w:rsidP="001105EE">
      <w:pPr>
        <w:jc w:val="both"/>
      </w:pPr>
      <w:r>
        <w:t xml:space="preserve">С приказом </w:t>
      </w:r>
      <w:proofErr w:type="gramStart"/>
      <w:r>
        <w:t>ознакомлен</w:t>
      </w:r>
      <w:proofErr w:type="gramEnd"/>
    </w:p>
    <w:p w:rsidR="003360D4" w:rsidRDefault="003360D4" w:rsidP="001105EE">
      <w:pPr>
        <w:jc w:val="both"/>
      </w:pPr>
      <w:proofErr w:type="spellStart"/>
      <w:r>
        <w:t>Песина</w:t>
      </w:r>
      <w:proofErr w:type="spellEnd"/>
      <w:r>
        <w:t xml:space="preserve"> Т.В.</w:t>
      </w:r>
    </w:p>
    <w:p w:rsidR="003360D4" w:rsidRDefault="003360D4" w:rsidP="001105EE">
      <w:pPr>
        <w:jc w:val="both"/>
      </w:pPr>
      <w:r>
        <w:t>Яковлева Т.Г.</w:t>
      </w:r>
    </w:p>
    <w:p w:rsidR="00954180" w:rsidRDefault="00954180" w:rsidP="00954180">
      <w:pPr>
        <w:jc w:val="center"/>
      </w:pPr>
    </w:p>
    <w:sectPr w:rsidR="0095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4D"/>
    <w:rsid w:val="001105EE"/>
    <w:rsid w:val="001D16B3"/>
    <w:rsid w:val="002B076E"/>
    <w:rsid w:val="002C1AF3"/>
    <w:rsid w:val="003360D4"/>
    <w:rsid w:val="005D121A"/>
    <w:rsid w:val="00657009"/>
    <w:rsid w:val="006658A5"/>
    <w:rsid w:val="006F614D"/>
    <w:rsid w:val="008D4392"/>
    <w:rsid w:val="00954180"/>
    <w:rsid w:val="009B15A5"/>
    <w:rsid w:val="00B13A6D"/>
    <w:rsid w:val="00B51842"/>
    <w:rsid w:val="00C62201"/>
    <w:rsid w:val="00E0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58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5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ymnasia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PesinaTV</dc:creator>
  <cp:keywords/>
  <dc:description/>
  <cp:lastModifiedBy>PesinaTV</cp:lastModifiedBy>
  <cp:revision>8</cp:revision>
  <cp:lastPrinted>2019-12-19T09:42:00Z</cp:lastPrinted>
  <dcterms:created xsi:type="dcterms:W3CDTF">2019-12-19T06:21:00Z</dcterms:created>
  <dcterms:modified xsi:type="dcterms:W3CDTF">2019-12-19T09:52:00Z</dcterms:modified>
</cp:coreProperties>
</file>