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6ED6" w:rsidRDefault="00896ED6" w:rsidP="001735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6ED6">
        <w:rPr>
          <w:rFonts w:ascii="Times New Roman" w:hAnsi="Times New Roman" w:cs="Times New Roman"/>
          <w:b/>
          <w:sz w:val="28"/>
          <w:szCs w:val="28"/>
        </w:rPr>
        <w:t xml:space="preserve">Исторический </w:t>
      </w:r>
      <w:proofErr w:type="spellStart"/>
      <w:r w:rsidRPr="00896ED6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Pr="00896ED6">
        <w:rPr>
          <w:rFonts w:ascii="Times New Roman" w:hAnsi="Times New Roman" w:cs="Times New Roman"/>
          <w:b/>
          <w:sz w:val="28"/>
          <w:szCs w:val="28"/>
        </w:rPr>
        <w:t xml:space="preserve"> «Там каждый был героем», посвященный 73-годовщине Победы в Великой Отечественной войне 1941-1945 гг.</w:t>
      </w:r>
    </w:p>
    <w:p w:rsidR="0017355B" w:rsidRPr="00896ED6" w:rsidRDefault="0017355B" w:rsidP="001735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6ED6" w:rsidRDefault="00896ED6" w:rsidP="0017355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6ED6">
        <w:rPr>
          <w:rFonts w:ascii="Times New Roman" w:hAnsi="Times New Roman" w:cs="Times New Roman"/>
          <w:b/>
          <w:sz w:val="28"/>
          <w:szCs w:val="28"/>
        </w:rPr>
        <w:t xml:space="preserve">Команда № </w:t>
      </w:r>
      <w:proofErr w:type="gramStart"/>
      <w:r w:rsidRPr="00896ED6">
        <w:rPr>
          <w:rFonts w:ascii="Times New Roman" w:hAnsi="Times New Roman" w:cs="Times New Roman"/>
          <w:b/>
          <w:sz w:val="28"/>
          <w:szCs w:val="28"/>
        </w:rPr>
        <w:t xml:space="preserve">9,  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МАОУ «Г</w:t>
      </w:r>
      <w:r w:rsidRPr="00896ED6">
        <w:rPr>
          <w:rFonts w:ascii="Times New Roman" w:hAnsi="Times New Roman" w:cs="Times New Roman"/>
          <w:b/>
          <w:sz w:val="28"/>
          <w:szCs w:val="28"/>
        </w:rPr>
        <w:t>имназии № 23 им. В.Д. Луценко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96ED6" w:rsidRPr="00896ED6" w:rsidRDefault="00896ED6" w:rsidP="00896ED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7223" w:rsidRPr="00562A83" w:rsidRDefault="001809E9" w:rsidP="0017355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A83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FB0E2E" w:rsidRPr="00562A83">
        <w:rPr>
          <w:rFonts w:ascii="Times New Roman" w:hAnsi="Times New Roman" w:cs="Times New Roman"/>
          <w:b/>
          <w:sz w:val="28"/>
          <w:szCs w:val="28"/>
          <w:lang w:val="en-US"/>
        </w:rPr>
        <w:t>l</w:t>
      </w:r>
    </w:p>
    <w:p w:rsidR="001809E9" w:rsidRPr="00562A83" w:rsidRDefault="00FB0E2E" w:rsidP="0017355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A83">
        <w:rPr>
          <w:rFonts w:ascii="Times New Roman" w:hAnsi="Times New Roman" w:cs="Times New Roman"/>
          <w:b/>
          <w:sz w:val="28"/>
          <w:szCs w:val="28"/>
        </w:rPr>
        <w:t xml:space="preserve">О каком архитекторе идет речь? Чем отличается существующий памятник от своего </w:t>
      </w:r>
      <w:proofErr w:type="gramStart"/>
      <w:r w:rsidRPr="00562A83">
        <w:rPr>
          <w:rFonts w:ascii="Times New Roman" w:hAnsi="Times New Roman" w:cs="Times New Roman"/>
          <w:b/>
          <w:sz w:val="28"/>
          <w:szCs w:val="28"/>
        </w:rPr>
        <w:t>проекта ?</w:t>
      </w:r>
      <w:proofErr w:type="gramEnd"/>
    </w:p>
    <w:p w:rsidR="00FB0E2E" w:rsidRPr="0017355B" w:rsidRDefault="00FB0E2E" w:rsidP="00562A8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355B">
        <w:rPr>
          <w:rFonts w:ascii="Times New Roman" w:hAnsi="Times New Roman" w:cs="Times New Roman"/>
          <w:b/>
          <w:sz w:val="28"/>
          <w:szCs w:val="28"/>
        </w:rPr>
        <w:t>Евгений Викторович Александров</w:t>
      </w:r>
    </w:p>
    <w:p w:rsidR="00FB0E2E" w:rsidRDefault="00FB0E2E" w:rsidP="00562A83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428750" cy="2235994"/>
            <wp:effectExtent l="0" t="0" r="0" b="0"/>
            <wp:docPr id="10" name="Рисунок 9" descr="aleksandrov_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ksandrov_ev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077" cy="224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E2E" w:rsidRDefault="00FB0E2E" w:rsidP="00562A83">
      <w:pPr>
        <w:spacing w:line="360" w:lineRule="auto"/>
        <w:jc w:val="center"/>
        <w:rPr>
          <w:b/>
          <w:sz w:val="28"/>
          <w:szCs w:val="28"/>
        </w:rPr>
      </w:pPr>
      <w:r w:rsidRPr="00FB0E2E">
        <w:rPr>
          <w:b/>
          <w:sz w:val="28"/>
          <w:szCs w:val="28"/>
        </w:rPr>
        <w:t>4 февраля 1917 г. – 30 июля 2007 г.</w:t>
      </w:r>
    </w:p>
    <w:p w:rsidR="00896ED6" w:rsidRPr="00562A83" w:rsidRDefault="00896ED6" w:rsidP="00562A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A83">
        <w:rPr>
          <w:rFonts w:ascii="Times New Roman" w:hAnsi="Times New Roman" w:cs="Times New Roman"/>
          <w:sz w:val="28"/>
          <w:szCs w:val="28"/>
        </w:rPr>
        <w:t xml:space="preserve">       В этом задании речь идет о Евгении Викторовиче Александрове - знаменитом архитекторе и участнике Великой Отечественной войны. Он прошел войну электротехником батареи 95-го гвардейского минометного полка, является </w:t>
      </w:r>
      <w:proofErr w:type="gramStart"/>
      <w:r w:rsidRPr="00562A83">
        <w:rPr>
          <w:rFonts w:ascii="Times New Roman" w:hAnsi="Times New Roman" w:cs="Times New Roman"/>
          <w:sz w:val="28"/>
          <w:szCs w:val="28"/>
        </w:rPr>
        <w:t>автором  установки</w:t>
      </w:r>
      <w:proofErr w:type="gramEnd"/>
      <w:r w:rsidRPr="00562A83">
        <w:rPr>
          <w:rFonts w:ascii="Times New Roman" w:hAnsi="Times New Roman" w:cs="Times New Roman"/>
          <w:sz w:val="28"/>
          <w:szCs w:val="28"/>
        </w:rPr>
        <w:t xml:space="preserve"> памятника. </w:t>
      </w:r>
    </w:p>
    <w:p w:rsidR="003A0E52" w:rsidRPr="00562A83" w:rsidRDefault="0017355B" w:rsidP="00562A8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A0E52" w:rsidRPr="00562A83">
        <w:rPr>
          <w:rFonts w:ascii="Times New Roman" w:hAnsi="Times New Roman" w:cs="Times New Roman"/>
          <w:sz w:val="28"/>
          <w:szCs w:val="28"/>
        </w:rPr>
        <w:t xml:space="preserve">Памятник "Катюша" установленный </w:t>
      </w:r>
      <w:r w:rsidR="00562A83" w:rsidRPr="00562A83">
        <w:rPr>
          <w:rFonts w:ascii="Times New Roman" w:hAnsi="Times New Roman" w:cs="Times New Roman"/>
          <w:sz w:val="28"/>
          <w:szCs w:val="28"/>
        </w:rPr>
        <w:t>на улице Доватора,15</w:t>
      </w:r>
      <w:r w:rsidR="003A0E52" w:rsidRPr="00562A83">
        <w:rPr>
          <w:rFonts w:ascii="Times New Roman" w:hAnsi="Times New Roman" w:cs="Times New Roman"/>
          <w:sz w:val="28"/>
          <w:szCs w:val="28"/>
        </w:rPr>
        <w:t xml:space="preserve">, </w:t>
      </w:r>
      <w:r w:rsidR="00896ED6" w:rsidRPr="00562A83">
        <w:rPr>
          <w:rFonts w:ascii="Times New Roman" w:hAnsi="Times New Roman" w:cs="Times New Roman"/>
          <w:sz w:val="28"/>
          <w:szCs w:val="28"/>
        </w:rPr>
        <w:t>отличается от эскиза, потому что изначально проект был немного другим.</w:t>
      </w:r>
    </w:p>
    <w:p w:rsidR="00896ED6" w:rsidRDefault="00896ED6" w:rsidP="00896ED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9F046E2" wp14:editId="41DC3E38">
            <wp:extent cx="3517265" cy="201826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тюша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329" cy="202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220" w:rsidRDefault="00752220" w:rsidP="00896ED6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45592" cy="2609850"/>
            <wp:effectExtent l="0" t="0" r="0" b="0"/>
            <wp:docPr id="13" name="Рисунок 10" descr="https://rutraveller.ru/icache/place/1/479/043/147943_603x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utraveller.ru/icache/place/1/479/043/147943_603x3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367" cy="264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A83" w:rsidRDefault="00562A83" w:rsidP="00896ED6">
      <w:pPr>
        <w:spacing w:line="360" w:lineRule="auto"/>
        <w:jc w:val="center"/>
        <w:rPr>
          <w:sz w:val="28"/>
          <w:szCs w:val="28"/>
        </w:rPr>
      </w:pPr>
      <w:r w:rsidRPr="00562A83">
        <w:rPr>
          <w:noProof/>
          <w:sz w:val="28"/>
          <w:szCs w:val="28"/>
          <w:lang w:eastAsia="ru-RU"/>
        </w:rPr>
        <w:drawing>
          <wp:inline distT="0" distB="0" distL="0" distR="0">
            <wp:extent cx="3208496" cy="4277995"/>
            <wp:effectExtent l="0" t="0" r="0" b="0"/>
            <wp:docPr id="15" name="Рисунок 15" descr="C:\Users\Елена\Desktop\FFP1brUMC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FFP1brUMCd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643" cy="430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A83" w:rsidRPr="00562A83" w:rsidRDefault="00562A83" w:rsidP="00896ED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2A83">
        <w:rPr>
          <w:rFonts w:ascii="Times New Roman" w:hAnsi="Times New Roman" w:cs="Times New Roman"/>
          <w:sz w:val="28"/>
          <w:szCs w:val="28"/>
        </w:rPr>
        <w:t>Сейчас мы этот памятник видим вот таким.</w:t>
      </w:r>
    </w:p>
    <w:p w:rsidR="00752220" w:rsidRPr="003A0E52" w:rsidRDefault="00752220" w:rsidP="001809E9">
      <w:pPr>
        <w:spacing w:line="360" w:lineRule="auto"/>
        <w:rPr>
          <w:sz w:val="28"/>
          <w:szCs w:val="28"/>
        </w:rPr>
      </w:pPr>
    </w:p>
    <w:p w:rsidR="000D6D8A" w:rsidRDefault="000D6D8A" w:rsidP="00562A8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D8A" w:rsidRDefault="000D6D8A" w:rsidP="00562A8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D8A" w:rsidRDefault="000D6D8A" w:rsidP="00562A8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D8A" w:rsidRDefault="000D6D8A" w:rsidP="00562A8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D8A" w:rsidRDefault="000D6D8A" w:rsidP="00562A8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0E2E" w:rsidRPr="00562A83" w:rsidRDefault="00FB0E2E" w:rsidP="00562A8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A8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proofErr w:type="spellStart"/>
      <w:r w:rsidRPr="00562A83">
        <w:rPr>
          <w:rFonts w:ascii="Times New Roman" w:hAnsi="Times New Roman" w:cs="Times New Roman"/>
          <w:b/>
          <w:sz w:val="28"/>
          <w:szCs w:val="28"/>
          <w:lang w:val="en-US"/>
        </w:rPr>
        <w:t>ll</w:t>
      </w:r>
      <w:proofErr w:type="spellEnd"/>
    </w:p>
    <w:p w:rsidR="00FB0E2E" w:rsidRPr="00562A83" w:rsidRDefault="00FB0E2E" w:rsidP="00562A8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A83">
        <w:rPr>
          <w:rFonts w:ascii="Times New Roman" w:hAnsi="Times New Roman" w:cs="Times New Roman"/>
          <w:b/>
          <w:sz w:val="28"/>
          <w:szCs w:val="28"/>
        </w:rPr>
        <w:t>Где эти доски установлены? На каких сохранившихся зданиях могут быть р</w:t>
      </w:r>
      <w:r w:rsidR="00562A83">
        <w:rPr>
          <w:rFonts w:ascii="Times New Roman" w:hAnsi="Times New Roman" w:cs="Times New Roman"/>
          <w:b/>
          <w:sz w:val="28"/>
          <w:szCs w:val="28"/>
        </w:rPr>
        <w:t>азмещены доски другим наркоматам</w:t>
      </w:r>
      <w:r w:rsidRPr="00562A83">
        <w:rPr>
          <w:rFonts w:ascii="Times New Roman" w:hAnsi="Times New Roman" w:cs="Times New Roman"/>
          <w:b/>
          <w:sz w:val="28"/>
          <w:szCs w:val="28"/>
        </w:rPr>
        <w:t xml:space="preserve"> и наркомам?</w:t>
      </w:r>
    </w:p>
    <w:p w:rsidR="00FB0E2E" w:rsidRDefault="00FB0E2E" w:rsidP="0017355B">
      <w:pPr>
        <w:spacing w:line="360" w:lineRule="auto"/>
        <w:jc w:val="center"/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391661" cy="2324100"/>
            <wp:effectExtent l="0" t="0" r="0" b="0"/>
            <wp:docPr id="11" name="Рисунок 4" descr="Картинки по запросу мемориальная доска зальцману и малышев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мемориальная доска зальцману и малышеву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760" r="24479" b="1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873" cy="233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FA" w:rsidRDefault="00562A83" w:rsidP="000D6D8A">
      <w:pPr>
        <w:pStyle w:val="a6"/>
        <w:rPr>
          <w:sz w:val="28"/>
          <w:szCs w:val="28"/>
        </w:rPr>
      </w:pPr>
      <w:r w:rsidRPr="00562A8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Pr="00562A83">
        <w:rPr>
          <w:sz w:val="28"/>
          <w:szCs w:val="28"/>
        </w:rPr>
        <w:t xml:space="preserve">    </w:t>
      </w:r>
      <w:r w:rsidR="00FB0E2E" w:rsidRPr="000D6D8A">
        <w:rPr>
          <w:sz w:val="28"/>
          <w:szCs w:val="28"/>
        </w:rPr>
        <w:t xml:space="preserve">Мемориальная доска </w:t>
      </w:r>
      <w:r w:rsidRPr="000D6D8A">
        <w:rPr>
          <w:sz w:val="28"/>
          <w:szCs w:val="28"/>
        </w:rPr>
        <w:t xml:space="preserve">Исааку Моисеевичу </w:t>
      </w:r>
      <w:proofErr w:type="spellStart"/>
      <w:r w:rsidR="00FB0E2E" w:rsidRPr="000D6D8A">
        <w:rPr>
          <w:sz w:val="28"/>
          <w:szCs w:val="28"/>
        </w:rPr>
        <w:t>Зальцману</w:t>
      </w:r>
      <w:proofErr w:type="spellEnd"/>
      <w:r w:rsidR="00FB0E2E" w:rsidRPr="000D6D8A">
        <w:rPr>
          <w:sz w:val="28"/>
          <w:szCs w:val="28"/>
        </w:rPr>
        <w:t xml:space="preserve"> и </w:t>
      </w:r>
      <w:r w:rsidRPr="000D6D8A">
        <w:rPr>
          <w:sz w:val="28"/>
          <w:szCs w:val="28"/>
        </w:rPr>
        <w:t xml:space="preserve">Вячеславу Александровичу </w:t>
      </w:r>
      <w:r w:rsidR="00FB0E2E" w:rsidRPr="000D6D8A">
        <w:rPr>
          <w:sz w:val="28"/>
          <w:szCs w:val="28"/>
        </w:rPr>
        <w:t>Малышеву находится на здании "Детс</w:t>
      </w:r>
      <w:r w:rsidRPr="000D6D8A">
        <w:rPr>
          <w:sz w:val="28"/>
          <w:szCs w:val="28"/>
        </w:rPr>
        <w:t>кого мира", пр. Ленина, 46</w:t>
      </w:r>
      <w:r w:rsidR="005004FA" w:rsidRPr="000D6D8A">
        <w:rPr>
          <w:sz w:val="28"/>
          <w:szCs w:val="28"/>
        </w:rPr>
        <w:t>. Мемориальная доска Б.Л Ванникову находится на доме №2 на улице Воровского, 2.</w:t>
      </w:r>
      <w:r w:rsidR="005004FA" w:rsidRPr="000D6D8A">
        <w:rPr>
          <w:sz w:val="28"/>
          <w:szCs w:val="28"/>
        </w:rPr>
        <w:br/>
      </w:r>
      <w:r w:rsidR="005004FA">
        <w:rPr>
          <w:sz w:val="28"/>
          <w:szCs w:val="28"/>
        </w:rPr>
        <w:t xml:space="preserve">   </w:t>
      </w:r>
      <w:r w:rsidRPr="00562A83">
        <w:rPr>
          <w:sz w:val="28"/>
          <w:szCs w:val="28"/>
        </w:rPr>
        <w:t xml:space="preserve">Мемориальные доски наркоматам и наркомам могут быть размещены еще в трех зданиях. В </w:t>
      </w:r>
      <w:r w:rsidRPr="00562A83">
        <w:rPr>
          <w:sz w:val="28"/>
          <w:szCs w:val="28"/>
          <w:shd w:val="clear" w:color="auto" w:fill="FFFFFF"/>
        </w:rPr>
        <w:t>Челябинском энергетическом колледже им С.М.</w:t>
      </w:r>
      <w:r w:rsidR="000D6D8A">
        <w:rPr>
          <w:sz w:val="28"/>
          <w:szCs w:val="28"/>
          <w:shd w:val="clear" w:color="auto" w:fill="FFFFFF"/>
        </w:rPr>
        <w:t xml:space="preserve"> </w:t>
      </w:r>
      <w:r w:rsidRPr="00562A83">
        <w:rPr>
          <w:sz w:val="28"/>
          <w:szCs w:val="28"/>
          <w:shd w:val="clear" w:color="auto" w:fill="FFFFFF"/>
        </w:rPr>
        <w:t>Кирова в до</w:t>
      </w:r>
      <w:r w:rsidR="005004FA">
        <w:rPr>
          <w:sz w:val="28"/>
          <w:szCs w:val="28"/>
          <w:shd w:val="clear" w:color="auto" w:fill="FFFFFF"/>
        </w:rPr>
        <w:t xml:space="preserve">ме №23 по </w:t>
      </w:r>
      <w:proofErr w:type="spellStart"/>
      <w:r w:rsidR="005004FA">
        <w:rPr>
          <w:sz w:val="28"/>
          <w:szCs w:val="28"/>
          <w:shd w:val="clear" w:color="auto" w:fill="FFFFFF"/>
        </w:rPr>
        <w:t>ул.Российская</w:t>
      </w:r>
      <w:proofErr w:type="spellEnd"/>
      <w:r w:rsidR="005004FA">
        <w:rPr>
          <w:sz w:val="28"/>
          <w:szCs w:val="28"/>
          <w:shd w:val="clear" w:color="auto" w:fill="FFFFFF"/>
        </w:rPr>
        <w:t xml:space="preserve">, потому </w:t>
      </w:r>
      <w:proofErr w:type="gramStart"/>
      <w:r w:rsidR="005004FA">
        <w:rPr>
          <w:sz w:val="28"/>
          <w:szCs w:val="28"/>
          <w:shd w:val="clear" w:color="auto" w:fill="FFFFFF"/>
        </w:rPr>
        <w:t xml:space="preserve">что </w:t>
      </w:r>
      <w:r w:rsidRPr="00562A83">
        <w:rPr>
          <w:sz w:val="28"/>
          <w:szCs w:val="28"/>
          <w:shd w:val="clear" w:color="auto" w:fill="FFFFFF"/>
        </w:rPr>
        <w:t xml:space="preserve"> там</w:t>
      </w:r>
      <w:proofErr w:type="gramEnd"/>
      <w:r w:rsidRPr="00562A83">
        <w:rPr>
          <w:sz w:val="28"/>
          <w:szCs w:val="28"/>
          <w:shd w:val="clear" w:color="auto" w:fill="FFFFFF"/>
        </w:rPr>
        <w:t xml:space="preserve"> находился </w:t>
      </w:r>
      <w:r w:rsidRPr="00562A83">
        <w:rPr>
          <w:sz w:val="28"/>
          <w:szCs w:val="28"/>
        </w:rPr>
        <w:t xml:space="preserve">Народный комиссариат электростанций, который в годы войны возглавляли А.И. Летков и Д.Г. </w:t>
      </w:r>
      <w:proofErr w:type="spellStart"/>
      <w:r w:rsidRPr="00562A83">
        <w:rPr>
          <w:sz w:val="28"/>
          <w:szCs w:val="28"/>
        </w:rPr>
        <w:t>Жимерин</w:t>
      </w:r>
      <w:proofErr w:type="spellEnd"/>
      <w:r w:rsidRPr="00562A83">
        <w:rPr>
          <w:sz w:val="28"/>
          <w:szCs w:val="28"/>
        </w:rPr>
        <w:t>.</w:t>
      </w:r>
      <w:r w:rsidR="005004FA">
        <w:rPr>
          <w:sz w:val="28"/>
          <w:szCs w:val="28"/>
        </w:rPr>
        <w:t xml:space="preserve"> </w:t>
      </w:r>
    </w:p>
    <w:p w:rsidR="00562A83" w:rsidRPr="005004FA" w:rsidRDefault="005004FA" w:rsidP="005004FA">
      <w:pPr>
        <w:pStyle w:val="a6"/>
        <w:jc w:val="both"/>
      </w:pPr>
      <w:r>
        <w:rPr>
          <w:sz w:val="28"/>
          <w:szCs w:val="28"/>
        </w:rPr>
        <w:t xml:space="preserve">     И в </w:t>
      </w:r>
      <w:proofErr w:type="gramStart"/>
      <w:r>
        <w:rPr>
          <w:sz w:val="28"/>
          <w:szCs w:val="28"/>
        </w:rPr>
        <w:t xml:space="preserve">нашей </w:t>
      </w:r>
      <w:r w:rsidR="00562A83" w:rsidRPr="00562A83">
        <w:rPr>
          <w:sz w:val="28"/>
          <w:szCs w:val="28"/>
        </w:rPr>
        <w:t xml:space="preserve"> гимназии</w:t>
      </w:r>
      <w:proofErr w:type="gramEnd"/>
      <w:r w:rsidR="00562A83" w:rsidRPr="00562A83">
        <w:rPr>
          <w:sz w:val="28"/>
          <w:szCs w:val="28"/>
        </w:rPr>
        <w:t xml:space="preserve"> №23 по адресу Кирова 44, там находился Народный комиссариат среднего маш</w:t>
      </w:r>
      <w:r w:rsidR="000D6D8A">
        <w:rPr>
          <w:sz w:val="28"/>
          <w:szCs w:val="28"/>
        </w:rPr>
        <w:t>иностроения</w:t>
      </w:r>
      <w:r w:rsidR="00562A83" w:rsidRPr="00562A83">
        <w:rPr>
          <w:sz w:val="28"/>
          <w:szCs w:val="28"/>
        </w:rPr>
        <w:t>.</w:t>
      </w:r>
      <w:r>
        <w:rPr>
          <w:sz w:val="28"/>
          <w:szCs w:val="28"/>
        </w:rPr>
        <w:t xml:space="preserve"> А так </w:t>
      </w:r>
      <w:proofErr w:type="gramStart"/>
      <w:r>
        <w:rPr>
          <w:sz w:val="28"/>
          <w:szCs w:val="28"/>
        </w:rPr>
        <w:t xml:space="preserve">же </w:t>
      </w:r>
      <w:r w:rsidR="000D6D8A">
        <w:rPr>
          <w:sz w:val="28"/>
          <w:szCs w:val="28"/>
        </w:rPr>
        <w:t xml:space="preserve"> площади</w:t>
      </w:r>
      <w:proofErr w:type="gramEnd"/>
      <w:r w:rsidR="000D6D8A">
        <w:rPr>
          <w:sz w:val="28"/>
          <w:szCs w:val="28"/>
        </w:rPr>
        <w:t xml:space="preserve"> Революции, </w:t>
      </w:r>
      <w:r w:rsidR="00562A83" w:rsidRPr="00562A83">
        <w:rPr>
          <w:sz w:val="28"/>
          <w:szCs w:val="28"/>
        </w:rPr>
        <w:t>3, где сейчас находится Южно-Уральская железная дорога, размещался Народны</w:t>
      </w:r>
      <w:r>
        <w:rPr>
          <w:sz w:val="28"/>
          <w:szCs w:val="28"/>
        </w:rPr>
        <w:t>й комиссариат строительства</w:t>
      </w:r>
      <w:r w:rsidR="00562A83" w:rsidRPr="00562A83">
        <w:rPr>
          <w:sz w:val="28"/>
          <w:szCs w:val="28"/>
        </w:rPr>
        <w:t>.</w:t>
      </w:r>
    </w:p>
    <w:p w:rsidR="00FB0E2E" w:rsidRDefault="00FB0E2E" w:rsidP="001809E9">
      <w:pPr>
        <w:spacing w:line="360" w:lineRule="auto"/>
        <w:rPr>
          <w:sz w:val="32"/>
          <w:szCs w:val="32"/>
        </w:rPr>
      </w:pPr>
    </w:p>
    <w:p w:rsidR="00FB0E2E" w:rsidRDefault="00FB0E2E" w:rsidP="0017355B">
      <w:pPr>
        <w:spacing w:line="360" w:lineRule="auto"/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854741" cy="2581275"/>
            <wp:effectExtent l="0" t="0" r="0" b="0"/>
            <wp:docPr id="12" name="Рисунок 7" descr="Картинки по запросу мемориальная доска ван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мемориальная доска ванников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786" cy="2597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4FA" w:rsidRDefault="005004FA" w:rsidP="005004FA">
      <w:p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t xml:space="preserve">  </w:t>
      </w:r>
      <w:r w:rsidRPr="005004FA">
        <w:rPr>
          <w:noProof/>
          <w:sz w:val="32"/>
          <w:szCs w:val="32"/>
          <w:lang w:eastAsia="ru-RU"/>
        </w:rPr>
        <w:drawing>
          <wp:inline distT="0" distB="0" distL="0" distR="0">
            <wp:extent cx="2971800" cy="3962400"/>
            <wp:effectExtent l="0" t="0" r="0" b="0"/>
            <wp:docPr id="16" name="Рисунок 16" descr="C:\Users\Елена\Desktop\G2OJfluzS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G2OJfluzST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551" cy="398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t xml:space="preserve">        </w:t>
      </w:r>
      <w:r w:rsidRPr="005004FA">
        <w:rPr>
          <w:noProof/>
          <w:sz w:val="32"/>
          <w:szCs w:val="32"/>
          <w:lang w:eastAsia="ru-RU"/>
        </w:rPr>
        <w:drawing>
          <wp:inline distT="0" distB="0" distL="0" distR="0">
            <wp:extent cx="2935605" cy="3914137"/>
            <wp:effectExtent l="0" t="0" r="0" b="0"/>
            <wp:docPr id="17" name="Рисунок 17" descr="C:\Users\Елена\Desktop\м 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м 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937" cy="39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E2E" w:rsidRPr="00FB0E2E" w:rsidRDefault="00FB0E2E" w:rsidP="001809E9">
      <w:pPr>
        <w:spacing w:line="360" w:lineRule="auto"/>
        <w:rPr>
          <w:b/>
          <w:sz w:val="32"/>
          <w:szCs w:val="32"/>
        </w:rPr>
      </w:pPr>
    </w:p>
    <w:p w:rsidR="002A2A29" w:rsidRPr="005004FA" w:rsidRDefault="00A27223" w:rsidP="005004F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04FA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Pr="005004FA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</w:p>
    <w:p w:rsidR="002A2A29" w:rsidRPr="005004FA" w:rsidRDefault="002A2A29" w:rsidP="005004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04FA">
        <w:rPr>
          <w:rFonts w:ascii="Times New Roman" w:hAnsi="Times New Roman" w:cs="Times New Roman"/>
          <w:b/>
          <w:sz w:val="28"/>
          <w:szCs w:val="28"/>
        </w:rPr>
        <w:t xml:space="preserve">Назовите имя этого </w:t>
      </w:r>
      <w:proofErr w:type="gramStart"/>
      <w:r w:rsidRPr="005004FA">
        <w:rPr>
          <w:rFonts w:ascii="Times New Roman" w:hAnsi="Times New Roman" w:cs="Times New Roman"/>
          <w:b/>
          <w:sz w:val="28"/>
          <w:szCs w:val="28"/>
        </w:rPr>
        <w:t>героя  и</w:t>
      </w:r>
      <w:proofErr w:type="gramEnd"/>
      <w:r w:rsidRPr="005004FA">
        <w:rPr>
          <w:rFonts w:ascii="Times New Roman" w:hAnsi="Times New Roman" w:cs="Times New Roman"/>
          <w:b/>
          <w:sz w:val="28"/>
          <w:szCs w:val="28"/>
        </w:rPr>
        <w:t xml:space="preserve"> скажите , за что он получил свое звание .</w:t>
      </w:r>
    </w:p>
    <w:p w:rsidR="002A2A29" w:rsidRPr="005004FA" w:rsidRDefault="002A2A29" w:rsidP="005004F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04FA">
        <w:rPr>
          <w:rFonts w:ascii="Times New Roman" w:hAnsi="Times New Roman" w:cs="Times New Roman"/>
          <w:b/>
          <w:sz w:val="28"/>
          <w:szCs w:val="28"/>
        </w:rPr>
        <w:t>Николай Александрович Худяков</w:t>
      </w:r>
    </w:p>
    <w:p w:rsidR="002A2A29" w:rsidRPr="005004FA" w:rsidRDefault="002A2A29" w:rsidP="005004F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04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05000" cy="2969559"/>
            <wp:effectExtent l="0" t="0" r="0" b="0"/>
            <wp:docPr id="1" name="Рисунок 0" descr="Hudyakov_Nik_Al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dyakov_Nik_Alr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325" cy="298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380" w:rsidRPr="005004FA" w:rsidRDefault="002A2A29" w:rsidP="005004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04FA">
        <w:rPr>
          <w:rFonts w:ascii="Times New Roman" w:hAnsi="Times New Roman" w:cs="Times New Roman"/>
          <w:b/>
          <w:sz w:val="28"/>
          <w:szCs w:val="28"/>
        </w:rPr>
        <w:t>(25 октября 1925-23 февраля 1945)</w:t>
      </w:r>
    </w:p>
    <w:p w:rsidR="00EC3380" w:rsidRPr="005004FA" w:rsidRDefault="00EC3380" w:rsidP="005004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04FA">
        <w:rPr>
          <w:rFonts w:ascii="Times New Roman" w:hAnsi="Times New Roman" w:cs="Times New Roman"/>
          <w:b/>
          <w:sz w:val="28"/>
          <w:szCs w:val="28"/>
        </w:rPr>
        <w:t>Ученик школы №30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5999"/>
      </w:tblGrid>
      <w:tr w:rsidR="002A2A29" w:rsidTr="002A2A29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2A29" w:rsidRDefault="002A2A29" w:rsidP="005004FA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2A2A29" w:rsidRPr="002A2A29" w:rsidRDefault="002A2A29" w:rsidP="005004FA">
            <w:pPr>
              <w:spacing w:after="0" w:line="240" w:lineRule="auto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 xml:space="preserve">                                      </w:t>
            </w:r>
            <w:r w:rsidR="005004FA">
              <w:rPr>
                <w:b/>
                <w:color w:val="000000" w:themeColor="text1"/>
                <w:sz w:val="28"/>
                <w:szCs w:val="28"/>
              </w:rPr>
              <w:t xml:space="preserve">                </w:t>
            </w:r>
            <w:r w:rsidR="00EC3380">
              <w:rPr>
                <w:b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b/>
                <w:color w:val="000000" w:themeColor="text1"/>
                <w:sz w:val="28"/>
                <w:szCs w:val="28"/>
              </w:rPr>
              <w:t xml:space="preserve">  </w:t>
            </w:r>
            <w:hyperlink r:id="rId14" w:tooltip="Младший сержант" w:history="1">
              <w:r w:rsidRPr="002A2A29">
                <w:rPr>
                  <w:rStyle w:val="a3"/>
                  <w:b/>
                  <w:color w:val="000000" w:themeColor="text1"/>
                  <w:sz w:val="28"/>
                  <w:szCs w:val="28"/>
                  <w:u w:val="none"/>
                </w:rPr>
                <w:t>младший сержант</w:t>
              </w:r>
            </w:hyperlink>
          </w:p>
        </w:tc>
      </w:tr>
    </w:tbl>
    <w:p w:rsidR="002A2A29" w:rsidRDefault="002A2A29" w:rsidP="005004FA">
      <w:pPr>
        <w:spacing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1500" cy="276225"/>
            <wp:effectExtent l="19050" t="0" r="0" b="0"/>
            <wp:docPr id="2" name="Рисунок 1" descr="RA-SA A R4Corp 1955 tur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-SA A R4Corp 1955 turn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A29" w:rsidRPr="00A27223" w:rsidRDefault="005004FA" w:rsidP="005004FA">
      <w:pPr>
        <w:pStyle w:val="a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                      </w:t>
      </w:r>
      <w:proofErr w:type="gramStart"/>
      <w:r>
        <w:rPr>
          <w:color w:val="000000" w:themeColor="text1"/>
          <w:sz w:val="28"/>
          <w:szCs w:val="28"/>
        </w:rPr>
        <w:t xml:space="preserve">Николай </w:t>
      </w:r>
      <w:r w:rsidRPr="005004FA">
        <w:rPr>
          <w:color w:val="000000" w:themeColor="text1"/>
          <w:sz w:val="28"/>
          <w:szCs w:val="28"/>
        </w:rPr>
        <w:t xml:space="preserve"> А</w:t>
      </w:r>
      <w:r>
        <w:rPr>
          <w:color w:val="000000" w:themeColor="text1"/>
          <w:sz w:val="28"/>
          <w:szCs w:val="28"/>
        </w:rPr>
        <w:t>лександрович</w:t>
      </w:r>
      <w:proofErr w:type="gramEnd"/>
      <w:r w:rsidRPr="005004FA">
        <w:rPr>
          <w:color w:val="000000" w:themeColor="text1"/>
          <w:sz w:val="28"/>
          <w:szCs w:val="28"/>
        </w:rPr>
        <w:t xml:space="preserve"> Худяков в феврале 1943 года записался добровольцем во вновь формируемый Уральский танковый добровольческий корпус. Воевал в составе </w:t>
      </w:r>
      <w:proofErr w:type="spellStart"/>
      <w:r w:rsidRPr="005004FA">
        <w:rPr>
          <w:color w:val="000000" w:themeColor="text1"/>
          <w:sz w:val="28"/>
          <w:szCs w:val="28"/>
        </w:rPr>
        <w:t>Унечской</w:t>
      </w:r>
      <w:proofErr w:type="spellEnd"/>
      <w:r w:rsidRPr="005004FA">
        <w:rPr>
          <w:color w:val="000000" w:themeColor="text1"/>
          <w:sz w:val="28"/>
          <w:szCs w:val="28"/>
        </w:rPr>
        <w:t xml:space="preserve"> 29-й гвардейской мотострелковой бригады, 10-го танкового добровольческого корпуса, 4-й танковой армии, 1-го Украинского фронта. С 1943 года член ВКП(б). Н. А. Худяков в качестве наводчика противотанкового ружья принимал участие в боях на Курской дуге, </w:t>
      </w:r>
      <w:proofErr w:type="spellStart"/>
      <w:r w:rsidRPr="005004FA">
        <w:rPr>
          <w:color w:val="000000" w:themeColor="text1"/>
          <w:sz w:val="28"/>
          <w:szCs w:val="28"/>
        </w:rPr>
        <w:t>Проскуровско</w:t>
      </w:r>
      <w:proofErr w:type="spellEnd"/>
      <w:r w:rsidRPr="005004FA">
        <w:rPr>
          <w:color w:val="000000" w:themeColor="text1"/>
          <w:sz w:val="28"/>
          <w:szCs w:val="28"/>
        </w:rPr>
        <w:t>-Черновицкой наступательной операции, Львовско-</w:t>
      </w:r>
      <w:proofErr w:type="spellStart"/>
      <w:r w:rsidRPr="005004FA">
        <w:rPr>
          <w:color w:val="000000" w:themeColor="text1"/>
          <w:sz w:val="28"/>
          <w:szCs w:val="28"/>
        </w:rPr>
        <w:t>Сендомирской</w:t>
      </w:r>
      <w:proofErr w:type="spellEnd"/>
      <w:r w:rsidRPr="005004FA">
        <w:rPr>
          <w:color w:val="000000" w:themeColor="text1"/>
          <w:sz w:val="28"/>
          <w:szCs w:val="28"/>
        </w:rPr>
        <w:t xml:space="preserve"> наступательной операции, </w:t>
      </w:r>
      <w:proofErr w:type="spellStart"/>
      <w:r w:rsidRPr="005004FA">
        <w:rPr>
          <w:color w:val="000000" w:themeColor="text1"/>
          <w:sz w:val="28"/>
          <w:szCs w:val="28"/>
        </w:rPr>
        <w:t>Висленско-Одерской</w:t>
      </w:r>
      <w:proofErr w:type="spellEnd"/>
      <w:r w:rsidRPr="005004FA">
        <w:rPr>
          <w:color w:val="000000" w:themeColor="text1"/>
          <w:sz w:val="28"/>
          <w:szCs w:val="28"/>
        </w:rPr>
        <w:t xml:space="preserve"> наступательной операции.</w:t>
      </w:r>
      <w:r>
        <w:rPr>
          <w:color w:val="000000" w:themeColor="text1"/>
          <w:sz w:val="28"/>
          <w:szCs w:val="28"/>
        </w:rPr>
        <w:t xml:space="preserve">   </w:t>
      </w:r>
      <w:r w:rsidR="002A2A29" w:rsidRPr="00A27223">
        <w:rPr>
          <w:color w:val="000000" w:themeColor="text1"/>
          <w:sz w:val="28"/>
          <w:szCs w:val="28"/>
        </w:rPr>
        <w:t xml:space="preserve">В боях за город </w:t>
      </w:r>
      <w:hyperlink r:id="rId16" w:tooltip="Подволочиск" w:history="1">
        <w:r w:rsidR="002A2A29" w:rsidRPr="00A27223">
          <w:rPr>
            <w:rStyle w:val="a3"/>
            <w:color w:val="000000" w:themeColor="text1"/>
            <w:sz w:val="28"/>
            <w:szCs w:val="28"/>
            <w:u w:val="none"/>
          </w:rPr>
          <w:t>Подволочиск</w:t>
        </w:r>
      </w:hyperlink>
      <w:r w:rsidR="002A2A29" w:rsidRPr="00A27223">
        <w:rPr>
          <w:color w:val="000000" w:themeColor="text1"/>
          <w:sz w:val="28"/>
          <w:szCs w:val="28"/>
        </w:rPr>
        <w:t xml:space="preserve"> и ж\д станцию </w:t>
      </w:r>
      <w:proofErr w:type="spellStart"/>
      <w:r w:rsidR="002A2A29" w:rsidRPr="00A27223">
        <w:rPr>
          <w:color w:val="000000" w:themeColor="text1"/>
          <w:sz w:val="28"/>
          <w:szCs w:val="28"/>
        </w:rPr>
        <w:t>Фридриховка</w:t>
      </w:r>
      <w:proofErr w:type="spellEnd"/>
      <w:r w:rsidR="002A2A29" w:rsidRPr="00A27223">
        <w:rPr>
          <w:color w:val="000000" w:themeColor="text1"/>
          <w:sz w:val="28"/>
          <w:szCs w:val="28"/>
        </w:rPr>
        <w:t xml:space="preserve"> (операция по освобождению Каменец-Подольского), в марте 1944 года, гвардии сержант Н. А. Худяков подбил три тяжёлых танка противника </w:t>
      </w:r>
      <w:hyperlink r:id="rId17" w:tooltip="Тигр (танк)" w:history="1">
        <w:r w:rsidR="002A2A29" w:rsidRPr="00A27223">
          <w:rPr>
            <w:rStyle w:val="a3"/>
            <w:color w:val="000000" w:themeColor="text1"/>
            <w:sz w:val="28"/>
            <w:szCs w:val="28"/>
            <w:u w:val="none"/>
          </w:rPr>
          <w:t xml:space="preserve"> «Тигр»</w:t>
        </w:r>
      </w:hyperlink>
      <w:r w:rsidR="002A2A29" w:rsidRPr="00A27223">
        <w:rPr>
          <w:color w:val="000000" w:themeColor="text1"/>
          <w:sz w:val="28"/>
          <w:szCs w:val="28"/>
        </w:rPr>
        <w:t xml:space="preserve">, будучи дважды ранен, он не оставил поле боя. </w:t>
      </w:r>
    </w:p>
    <w:p w:rsidR="002A2A29" w:rsidRDefault="005004FA" w:rsidP="005004FA">
      <w:pPr>
        <w:pStyle w:val="a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</w:t>
      </w:r>
      <w:r w:rsidR="002A2A29" w:rsidRPr="00A27223">
        <w:rPr>
          <w:color w:val="000000" w:themeColor="text1"/>
          <w:sz w:val="28"/>
          <w:szCs w:val="28"/>
        </w:rPr>
        <w:t xml:space="preserve">Указом Президиума Верховного совета СССР от </w:t>
      </w:r>
      <w:hyperlink r:id="rId18" w:tooltip="23 сентября" w:history="1">
        <w:r w:rsidR="002A2A29" w:rsidRPr="00A27223">
          <w:rPr>
            <w:rStyle w:val="a3"/>
            <w:color w:val="000000" w:themeColor="text1"/>
            <w:sz w:val="28"/>
            <w:szCs w:val="28"/>
            <w:u w:val="none"/>
          </w:rPr>
          <w:t>23 сентября</w:t>
        </w:r>
      </w:hyperlink>
      <w:r w:rsidR="002A2A29" w:rsidRPr="00A27223">
        <w:rPr>
          <w:color w:val="000000" w:themeColor="text1"/>
          <w:sz w:val="28"/>
          <w:szCs w:val="28"/>
        </w:rPr>
        <w:t xml:space="preserve"> </w:t>
      </w:r>
      <w:hyperlink r:id="rId19" w:tooltip="1944 год" w:history="1">
        <w:r w:rsidR="002A2A29" w:rsidRPr="00A27223">
          <w:rPr>
            <w:rStyle w:val="a3"/>
            <w:color w:val="000000" w:themeColor="text1"/>
            <w:sz w:val="28"/>
            <w:szCs w:val="28"/>
            <w:u w:val="none"/>
          </w:rPr>
          <w:t>1944 года</w:t>
        </w:r>
      </w:hyperlink>
      <w:r w:rsidR="002A2A29" w:rsidRPr="00A27223">
        <w:rPr>
          <w:color w:val="000000" w:themeColor="text1"/>
          <w:sz w:val="28"/>
          <w:szCs w:val="28"/>
        </w:rPr>
        <w:t xml:space="preserve"> за проявленные в этом бою мужество и героизм, Николай Александрович Худяков награждён званием «Героя Советского союза» с вручением ордена Ленина и медали «Золотая Звезда». Награду получил в Москве после лечения в госпитале</w:t>
      </w:r>
      <w:r w:rsidR="00A27223">
        <w:rPr>
          <w:color w:val="000000" w:themeColor="text1"/>
          <w:sz w:val="28"/>
          <w:szCs w:val="28"/>
        </w:rPr>
        <w:t>.</w:t>
      </w:r>
    </w:p>
    <w:p w:rsidR="00A27223" w:rsidRDefault="005004FA" w:rsidP="005004FA">
      <w:pPr>
        <w:pStyle w:val="a6"/>
        <w:jc w:val="center"/>
        <w:rPr>
          <w:color w:val="000000" w:themeColor="text1"/>
          <w:sz w:val="28"/>
          <w:szCs w:val="28"/>
        </w:rPr>
      </w:pPr>
      <w:r w:rsidRPr="005004FA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088130" cy="5450840"/>
            <wp:effectExtent l="0" t="0" r="0" b="0"/>
            <wp:docPr id="18" name="Рисунок 18" descr="C:\Users\Елена\Desktop\_D4A3b9Z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_D4A3b9Z17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119" cy="547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223" w:rsidRDefault="00A27223" w:rsidP="002A2A29">
      <w:pPr>
        <w:pStyle w:val="a6"/>
        <w:rPr>
          <w:b/>
          <w:color w:val="000000" w:themeColor="text1"/>
          <w:sz w:val="32"/>
          <w:szCs w:val="32"/>
        </w:rPr>
      </w:pPr>
    </w:p>
    <w:p w:rsidR="005004FA" w:rsidRPr="00A27223" w:rsidRDefault="005004FA" w:rsidP="002A2A29">
      <w:pPr>
        <w:pStyle w:val="a6"/>
        <w:rPr>
          <w:b/>
          <w:color w:val="000000" w:themeColor="text1"/>
          <w:sz w:val="32"/>
          <w:szCs w:val="32"/>
        </w:rPr>
      </w:pPr>
    </w:p>
    <w:p w:rsidR="00A27223" w:rsidRPr="005004FA" w:rsidRDefault="00A27223" w:rsidP="005004FA">
      <w:pPr>
        <w:pStyle w:val="a6"/>
        <w:jc w:val="center"/>
        <w:rPr>
          <w:b/>
          <w:color w:val="000000" w:themeColor="text1"/>
          <w:sz w:val="28"/>
          <w:szCs w:val="28"/>
        </w:rPr>
      </w:pPr>
      <w:r w:rsidRPr="005004FA">
        <w:rPr>
          <w:b/>
          <w:color w:val="000000" w:themeColor="text1"/>
          <w:sz w:val="28"/>
          <w:szCs w:val="28"/>
        </w:rPr>
        <w:lastRenderedPageBreak/>
        <w:t xml:space="preserve">Задание </w:t>
      </w:r>
      <w:r w:rsidRPr="005004FA">
        <w:rPr>
          <w:b/>
          <w:color w:val="000000" w:themeColor="text1"/>
          <w:sz w:val="28"/>
          <w:szCs w:val="28"/>
          <w:lang w:val="en-US"/>
        </w:rPr>
        <w:t>IV</w:t>
      </w:r>
    </w:p>
    <w:p w:rsidR="00EC3380" w:rsidRPr="005004FA" w:rsidRDefault="00EC3380" w:rsidP="005004FA">
      <w:pPr>
        <w:pStyle w:val="a6"/>
        <w:jc w:val="center"/>
        <w:rPr>
          <w:b/>
          <w:color w:val="000000" w:themeColor="text1"/>
          <w:sz w:val="28"/>
          <w:szCs w:val="28"/>
        </w:rPr>
      </w:pPr>
      <w:r w:rsidRPr="005004FA">
        <w:rPr>
          <w:b/>
          <w:sz w:val="28"/>
          <w:szCs w:val="28"/>
        </w:rPr>
        <w:t xml:space="preserve">О каком здании идет речь? Какие ещё предприятия существовали в его </w:t>
      </w:r>
      <w:proofErr w:type="gramStart"/>
      <w:r w:rsidRPr="005004FA">
        <w:rPr>
          <w:b/>
          <w:sz w:val="28"/>
          <w:szCs w:val="28"/>
        </w:rPr>
        <w:t>стенах</w:t>
      </w:r>
      <w:r w:rsidRPr="005004FA">
        <w:rPr>
          <w:b/>
          <w:color w:val="000000" w:themeColor="text1"/>
          <w:sz w:val="28"/>
          <w:szCs w:val="28"/>
        </w:rPr>
        <w:t xml:space="preserve"> ?</w:t>
      </w:r>
      <w:proofErr w:type="gramEnd"/>
    </w:p>
    <w:p w:rsidR="00E84742" w:rsidRPr="00EC3380" w:rsidRDefault="00E84742" w:rsidP="005004FA">
      <w:pPr>
        <w:pStyle w:val="a6"/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2316329" cy="3067050"/>
            <wp:effectExtent l="0" t="0" r="0" b="0"/>
            <wp:docPr id="3" name="Рисунок 1" descr="Картинки по запросу мемориальная доска катюше челяби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мемориальная доска катюше челябинск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080" cy="307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7BE9">
        <w:rPr>
          <w:rFonts w:asciiTheme="majorHAnsi" w:hAnsiTheme="majorHAnsi"/>
          <w:b/>
          <w:color w:val="000000" w:themeColor="text1"/>
          <w:sz w:val="28"/>
          <w:szCs w:val="28"/>
        </w:rPr>
        <w:t xml:space="preserve">   </w:t>
      </w:r>
      <w:r w:rsidR="003A7BE9" w:rsidRPr="003A7BE9">
        <w:rPr>
          <w:rFonts w:asciiTheme="majorHAnsi" w:hAnsiTheme="majorHAnsi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3054985" cy="4073314"/>
            <wp:effectExtent l="0" t="0" r="0" b="0"/>
            <wp:docPr id="19" name="Рисунок 19" descr="C:\Users\Елена\Desktop\HKuoVcDQX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HKuoVcDQXE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436" cy="408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742" w:rsidRPr="004E6672" w:rsidRDefault="005004FA" w:rsidP="003A7BE9">
      <w:pPr>
        <w:spacing w:after="0" w:line="240" w:lineRule="auto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>
        <w:rPr>
          <w:rFonts w:asciiTheme="majorHAnsi" w:hAnsiTheme="majorHAnsi"/>
          <w:color w:val="000000" w:themeColor="text1"/>
          <w:sz w:val="28"/>
          <w:szCs w:val="28"/>
        </w:rPr>
        <w:t xml:space="preserve">     Речь</w:t>
      </w:r>
      <w:r w:rsidR="00E84742" w:rsidRPr="004E6672">
        <w:rPr>
          <w:rFonts w:asciiTheme="majorHAnsi" w:hAnsiTheme="majorHAnsi"/>
          <w:color w:val="000000" w:themeColor="text1"/>
          <w:sz w:val="28"/>
          <w:szCs w:val="28"/>
        </w:rPr>
        <w:t xml:space="preserve"> идет о </w:t>
      </w:r>
      <w:proofErr w:type="gramStart"/>
      <w:r w:rsidR="00E84742" w:rsidRPr="004E6672">
        <w:rPr>
          <w:rFonts w:asciiTheme="majorHAnsi" w:hAnsiTheme="majorHAnsi"/>
          <w:color w:val="000000" w:themeColor="text1"/>
          <w:sz w:val="28"/>
          <w:szCs w:val="28"/>
        </w:rPr>
        <w:t>гараже ,</w:t>
      </w:r>
      <w:proofErr w:type="gramEnd"/>
      <w:r w:rsidR="00E84742" w:rsidRPr="004E6672">
        <w:rPr>
          <w:rFonts w:asciiTheme="majorHAnsi" w:hAnsiTheme="majorHAnsi"/>
          <w:color w:val="000000" w:themeColor="text1"/>
          <w:sz w:val="28"/>
          <w:szCs w:val="28"/>
        </w:rPr>
        <w:t xml:space="preserve"> который располагался </w:t>
      </w:r>
      <w:r w:rsidR="00E84742" w:rsidRPr="004E6672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на улице Труда, от улицы Кирова до улицы </w:t>
      </w:r>
      <w:proofErr w:type="spellStart"/>
      <w:r w:rsidR="003A7BE9">
        <w:rPr>
          <w:rFonts w:asciiTheme="majorHAnsi" w:eastAsia="Times New Roman" w:hAnsiTheme="majorHAnsi" w:cs="Times New Roman"/>
          <w:sz w:val="28"/>
          <w:szCs w:val="28"/>
          <w:lang w:eastAsia="ru-RU"/>
        </w:rPr>
        <w:t>Елькина</w:t>
      </w:r>
      <w:proofErr w:type="spellEnd"/>
      <w:r w:rsidR="003A7BE9">
        <w:rPr>
          <w:rFonts w:asciiTheme="majorHAnsi" w:eastAsia="Times New Roman" w:hAnsiTheme="majorHAnsi" w:cs="Times New Roman"/>
          <w:sz w:val="28"/>
          <w:szCs w:val="28"/>
          <w:lang w:eastAsia="ru-RU"/>
        </w:rPr>
        <w:t>, сейчас э</w:t>
      </w:r>
      <w:r w:rsidR="000D6D8A">
        <w:rPr>
          <w:rFonts w:asciiTheme="majorHAnsi" w:eastAsia="Times New Roman" w:hAnsiTheme="majorHAnsi" w:cs="Times New Roman"/>
          <w:sz w:val="28"/>
          <w:szCs w:val="28"/>
          <w:lang w:eastAsia="ru-RU"/>
        </w:rPr>
        <w:t>т</w:t>
      </w:r>
      <w:r w:rsidR="003A7BE9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о ул. </w:t>
      </w:r>
      <w:proofErr w:type="spellStart"/>
      <w:r w:rsidR="003A7BE9">
        <w:rPr>
          <w:rFonts w:asciiTheme="majorHAnsi" w:eastAsia="Times New Roman" w:hAnsiTheme="majorHAnsi" w:cs="Times New Roman"/>
          <w:sz w:val="28"/>
          <w:szCs w:val="28"/>
          <w:lang w:eastAsia="ru-RU"/>
        </w:rPr>
        <w:t>Елькина</w:t>
      </w:r>
      <w:proofErr w:type="spellEnd"/>
      <w:r w:rsidR="003A7BE9">
        <w:rPr>
          <w:rFonts w:asciiTheme="majorHAnsi" w:eastAsia="Times New Roman" w:hAnsiTheme="majorHAnsi" w:cs="Times New Roman"/>
          <w:sz w:val="28"/>
          <w:szCs w:val="28"/>
          <w:lang w:eastAsia="ru-RU"/>
        </w:rPr>
        <w:t>, 5.</w:t>
      </w:r>
    </w:p>
    <w:p w:rsidR="004E6672" w:rsidRPr="0046569E" w:rsidRDefault="004E6672" w:rsidP="003A7BE9">
      <w:pPr>
        <w:spacing w:after="0" w:line="240" w:lineRule="auto"/>
        <w:jc w:val="both"/>
        <w:rPr>
          <w:rFonts w:asciiTheme="majorHAnsi" w:eastAsia="Times New Roman" w:hAnsiTheme="majorHAnsi" w:cs="Times New Roman"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>П</w:t>
      </w:r>
      <w:r w:rsidR="003A7BE9">
        <w:rPr>
          <w:rFonts w:asciiTheme="majorHAnsi" w:eastAsia="Times New Roman" w:hAnsiTheme="majorHAnsi" w:cs="Times New Roman"/>
          <w:sz w:val="28"/>
          <w:szCs w:val="28"/>
          <w:lang w:eastAsia="ru-RU"/>
        </w:rPr>
        <w:t>лощадь</w:t>
      </w:r>
      <w:r w:rsidRPr="004E6672">
        <w:rPr>
          <w:rFonts w:asciiTheme="majorHAnsi" w:eastAsia="Times New Roman" w:hAnsiTheme="majorHAnsi" w:cs="Times New Roman"/>
          <w:sz w:val="28"/>
          <w:szCs w:val="28"/>
          <w:lang w:eastAsia="ru-RU"/>
        </w:rPr>
        <w:t xml:space="preserve"> почти в полтора гектара, когда-то принадлежала Торговому дому «Григория Стахеева сыновья». </w:t>
      </w:r>
      <w:r>
        <w:rPr>
          <w:rFonts w:asciiTheme="majorHAnsi" w:eastAsia="Times New Roman" w:hAnsiTheme="majorHAnsi" w:cs="Times New Roman"/>
          <w:sz w:val="28"/>
          <w:szCs w:val="28"/>
          <w:lang w:eastAsia="ru-RU"/>
        </w:rPr>
        <w:t>Также в этом здании наход</w:t>
      </w:r>
      <w:r w:rsidR="0046569E">
        <w:rPr>
          <w:rFonts w:asciiTheme="majorHAnsi" w:eastAsia="Times New Roman" w:hAnsiTheme="majorHAnsi" w:cs="Times New Roman"/>
          <w:sz w:val="28"/>
          <w:szCs w:val="28"/>
          <w:lang w:eastAsia="ru-RU"/>
        </w:rPr>
        <w:t>илась "чаеразвесочная фабрика".</w:t>
      </w:r>
    </w:p>
    <w:p w:rsidR="003A7BE9" w:rsidRDefault="003A7BE9" w:rsidP="003A7BE9">
      <w:pPr>
        <w:pStyle w:val="a6"/>
        <w:spacing w:after="0" w:afterAutospacing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</w:t>
      </w:r>
      <w:r w:rsidR="004E6672" w:rsidRPr="004E6672">
        <w:rPr>
          <w:rFonts w:asciiTheme="majorHAnsi" w:hAnsiTheme="majorHAnsi"/>
          <w:sz w:val="28"/>
          <w:szCs w:val="28"/>
        </w:rPr>
        <w:t xml:space="preserve">В 1920-е годы, в бывшем магазине Стахеевых на улице Рабоче-Крестьянской (ныне Кирова) находился магазин Центрального рабочего кооператива. В годы Великой Отечественной войны в большинстве построек бывшей усадьбы Стахеевых, в том числе в красивом здании магазина на улице Кирова, разместились цеха табачной фабрики. </w:t>
      </w:r>
    </w:p>
    <w:p w:rsidR="003A7BE9" w:rsidRPr="003A7BE9" w:rsidRDefault="004E6672" w:rsidP="003A7BE9">
      <w:pPr>
        <w:pStyle w:val="a6"/>
        <w:spacing w:after="0" w:afterAutospacing="0"/>
        <w:jc w:val="both"/>
        <w:rPr>
          <w:rFonts w:asciiTheme="majorHAnsi" w:hAnsiTheme="majorHAnsi"/>
          <w:sz w:val="28"/>
          <w:szCs w:val="28"/>
        </w:rPr>
      </w:pPr>
      <w:r w:rsidRPr="004E6672">
        <w:rPr>
          <w:rFonts w:asciiTheme="majorHAnsi" w:hAnsiTheme="majorHAnsi"/>
          <w:sz w:val="28"/>
          <w:szCs w:val="28"/>
        </w:rPr>
        <w:t xml:space="preserve">  </w:t>
      </w:r>
      <w:r w:rsidR="003A7BE9" w:rsidRPr="003A7BE9">
        <w:rPr>
          <w:rFonts w:asciiTheme="majorHAnsi" w:hAnsiTheme="majorHAnsi"/>
          <w:sz w:val="28"/>
          <w:szCs w:val="28"/>
        </w:rPr>
        <w:t xml:space="preserve">Во время войны в Челябинске, на базе завода им. Колющенко выпускались гвардейские минометы БМ-13. Производство было засекреченным, поэтому немногие знали тогда, что легендарные «Катюши» делают в Челябинске. В подготовке комплектующих участвовали многие предприятия города. Но окончательная сборка БМ-13 производилась в старом гараже на углу улиц </w:t>
      </w:r>
      <w:proofErr w:type="spellStart"/>
      <w:r w:rsidR="003A7BE9" w:rsidRPr="003A7BE9">
        <w:rPr>
          <w:rFonts w:asciiTheme="majorHAnsi" w:hAnsiTheme="majorHAnsi"/>
          <w:sz w:val="28"/>
          <w:szCs w:val="28"/>
        </w:rPr>
        <w:t>Елькина</w:t>
      </w:r>
      <w:proofErr w:type="spellEnd"/>
      <w:r w:rsidR="003A7BE9" w:rsidRPr="003A7BE9">
        <w:rPr>
          <w:rFonts w:asciiTheme="majorHAnsi" w:hAnsiTheme="majorHAnsi"/>
          <w:sz w:val="28"/>
          <w:szCs w:val="28"/>
        </w:rPr>
        <w:t xml:space="preserve"> и Труда. </w:t>
      </w:r>
    </w:p>
    <w:p w:rsidR="004E6672" w:rsidRDefault="003A7BE9" w:rsidP="0017355B">
      <w:pPr>
        <w:pStyle w:val="a6"/>
        <w:spacing w:after="0" w:afterAutospacing="0"/>
        <w:jc w:val="both"/>
        <w:rPr>
          <w:rFonts w:asciiTheme="majorHAnsi" w:hAnsiTheme="majorHAnsi"/>
          <w:sz w:val="28"/>
          <w:szCs w:val="28"/>
        </w:rPr>
      </w:pPr>
      <w:r w:rsidRPr="003A7BE9">
        <w:rPr>
          <w:rFonts w:asciiTheme="majorHAnsi" w:hAnsiTheme="majorHAnsi"/>
          <w:sz w:val="28"/>
          <w:szCs w:val="28"/>
        </w:rPr>
        <w:t xml:space="preserve">             Позже это здание было гаражом Горисполкома. </w:t>
      </w:r>
    </w:p>
    <w:p w:rsidR="001E0C61" w:rsidRPr="0017355B" w:rsidRDefault="001E0C61" w:rsidP="0017355B">
      <w:pPr>
        <w:pStyle w:val="a6"/>
        <w:jc w:val="center"/>
        <w:rPr>
          <w:b/>
          <w:sz w:val="28"/>
          <w:szCs w:val="28"/>
        </w:rPr>
      </w:pPr>
      <w:r w:rsidRPr="0017355B">
        <w:rPr>
          <w:b/>
          <w:sz w:val="28"/>
          <w:szCs w:val="28"/>
        </w:rPr>
        <w:t xml:space="preserve">Задание </w:t>
      </w:r>
      <w:r w:rsidRPr="0017355B">
        <w:rPr>
          <w:b/>
          <w:sz w:val="28"/>
          <w:szCs w:val="28"/>
          <w:lang w:val="en-US"/>
        </w:rPr>
        <w:t>V</w:t>
      </w:r>
    </w:p>
    <w:p w:rsidR="001E0C61" w:rsidRPr="0017355B" w:rsidRDefault="001E0C61" w:rsidP="0017355B">
      <w:pPr>
        <w:pStyle w:val="a6"/>
        <w:jc w:val="center"/>
        <w:rPr>
          <w:b/>
          <w:sz w:val="28"/>
          <w:szCs w:val="28"/>
        </w:rPr>
      </w:pPr>
      <w:r w:rsidRPr="0017355B">
        <w:rPr>
          <w:b/>
          <w:sz w:val="28"/>
          <w:szCs w:val="28"/>
        </w:rPr>
        <w:lastRenderedPageBreak/>
        <w:t xml:space="preserve">О какой школе идет </w:t>
      </w:r>
      <w:proofErr w:type="gramStart"/>
      <w:r w:rsidRPr="0017355B">
        <w:rPr>
          <w:b/>
          <w:sz w:val="28"/>
          <w:szCs w:val="28"/>
        </w:rPr>
        <w:t>речь ?</w:t>
      </w:r>
      <w:proofErr w:type="gramEnd"/>
      <w:r w:rsidRPr="0017355B">
        <w:rPr>
          <w:b/>
          <w:sz w:val="28"/>
          <w:szCs w:val="28"/>
        </w:rPr>
        <w:t xml:space="preserve"> С каким событием из истории школы связана 3 фотография?</w:t>
      </w:r>
    </w:p>
    <w:p w:rsidR="0017355B" w:rsidRDefault="0017355B" w:rsidP="0017355B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Железнодорожная школа №2, ныне школа 53, ул. </w:t>
      </w:r>
      <w:proofErr w:type="spellStart"/>
      <w:r>
        <w:rPr>
          <w:sz w:val="28"/>
          <w:szCs w:val="28"/>
        </w:rPr>
        <w:t>Овчинникова</w:t>
      </w:r>
      <w:proofErr w:type="spellEnd"/>
      <w:r>
        <w:rPr>
          <w:sz w:val="28"/>
          <w:szCs w:val="28"/>
        </w:rPr>
        <w:t>, 4. В</w:t>
      </w:r>
      <w:r w:rsidR="001E0C61" w:rsidRPr="0017355B">
        <w:rPr>
          <w:sz w:val="28"/>
          <w:szCs w:val="28"/>
        </w:rPr>
        <w:t xml:space="preserve"> ней учился герой Советского Союза </w:t>
      </w:r>
      <w:r w:rsidR="001E0C61" w:rsidRPr="0017355B">
        <w:rPr>
          <w:b/>
          <w:sz w:val="28"/>
          <w:szCs w:val="28"/>
        </w:rPr>
        <w:t>Е</w:t>
      </w:r>
      <w:r>
        <w:rPr>
          <w:sz w:val="28"/>
          <w:szCs w:val="28"/>
        </w:rPr>
        <w:t xml:space="preserve">вгений Васильевич </w:t>
      </w:r>
      <w:r w:rsidR="001E0C61" w:rsidRPr="0017355B">
        <w:rPr>
          <w:sz w:val="28"/>
          <w:szCs w:val="28"/>
        </w:rPr>
        <w:t>Овчинников</w:t>
      </w:r>
      <w:r w:rsidRPr="0017355B">
        <w:rPr>
          <w:sz w:val="28"/>
          <w:szCs w:val="28"/>
        </w:rPr>
        <w:t>.</w:t>
      </w:r>
      <w:r w:rsidRPr="0017355B">
        <w:rPr>
          <w:bCs/>
          <w:sz w:val="28"/>
          <w:szCs w:val="28"/>
        </w:rPr>
        <w:t xml:space="preserve">  </w:t>
      </w:r>
      <w:r w:rsidRPr="0017355B">
        <w:rPr>
          <w:sz w:val="28"/>
          <w:szCs w:val="28"/>
        </w:rPr>
        <w:t xml:space="preserve">Евгений Васильевич Овчинников поставил выполнение боевой задачи выше собственной жизни. В 1939 г. окончил Челябинскую железнодорожную школу № 2 (ныне школа №53) и в июне 1941 – Чкаловское военное авиаучилище. На фронте с самого начала войны: штурман самолета 208-й авиадивизии ночных бомбардировщиков, младший лейтенант. </w:t>
      </w:r>
    </w:p>
    <w:p w:rsidR="0017355B" w:rsidRDefault="0017355B" w:rsidP="0017355B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17355B">
        <w:rPr>
          <w:sz w:val="28"/>
          <w:szCs w:val="28"/>
        </w:rPr>
        <w:t>17 января 1943 должен был передать пакет о боевых задачах 3-й танковой армии, прорвавшейся во вражеский тыл. На обратном пути его самолет был сбит. Евгений Овчинников раненым попал в плен, но военной тайны врагу не выдал и был расстрелян. На протяжении 20 лет считался без вести пропавшим. Награжден орденами Боевого Красного Знамени и Отечественной войны 1-й степени. </w:t>
      </w:r>
    </w:p>
    <w:p w:rsidR="0017355B" w:rsidRPr="0017355B" w:rsidRDefault="0017355B" w:rsidP="0017355B">
      <w:pPr>
        <w:pStyle w:val="a6"/>
        <w:jc w:val="center"/>
        <w:rPr>
          <w:bCs/>
          <w:sz w:val="28"/>
          <w:szCs w:val="28"/>
        </w:rPr>
      </w:pPr>
      <w:r w:rsidRPr="0017355B">
        <w:rPr>
          <w:bCs/>
          <w:noProof/>
          <w:sz w:val="28"/>
          <w:szCs w:val="28"/>
        </w:rPr>
        <w:drawing>
          <wp:inline distT="0" distB="0" distL="0" distR="0">
            <wp:extent cx="3957638" cy="5276850"/>
            <wp:effectExtent l="0" t="0" r="0" b="0"/>
            <wp:docPr id="20" name="Рисунок 20" descr="C:\Users\Елена\Desktop\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о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886" cy="531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C61" w:rsidRDefault="001E0C61" w:rsidP="0017355B">
      <w:pPr>
        <w:pStyle w:val="a6"/>
        <w:jc w:val="both"/>
        <w:rPr>
          <w:b/>
          <w:sz w:val="28"/>
          <w:szCs w:val="28"/>
        </w:rPr>
      </w:pPr>
    </w:p>
    <w:p w:rsidR="0017355B" w:rsidRPr="0017355B" w:rsidRDefault="0017355B" w:rsidP="0017355B">
      <w:pPr>
        <w:pStyle w:val="a6"/>
        <w:jc w:val="both"/>
        <w:rPr>
          <w:b/>
          <w:sz w:val="28"/>
          <w:szCs w:val="28"/>
        </w:rPr>
      </w:pPr>
    </w:p>
    <w:p w:rsidR="001E0C61" w:rsidRDefault="001E0C61" w:rsidP="0017355B">
      <w:pPr>
        <w:pStyle w:val="a6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</w:rPr>
        <w:lastRenderedPageBreak/>
        <w:drawing>
          <wp:inline distT="0" distB="0" distL="0" distR="0">
            <wp:extent cx="2869630" cy="3848100"/>
            <wp:effectExtent l="0" t="0" r="0" b="0"/>
            <wp:docPr id="6" name="Рисунок 3" descr="C:\Users\ddd\Downloads\ind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dd\Downloads\index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090" cy="3878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55B" w:rsidRPr="0017355B" w:rsidRDefault="0017355B" w:rsidP="0017355B">
      <w:pPr>
        <w:pStyle w:val="a6"/>
        <w:jc w:val="both"/>
        <w:rPr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</w:t>
      </w:r>
      <w:r w:rsidR="001E0C61" w:rsidRPr="0017355B">
        <w:rPr>
          <w:sz w:val="28"/>
          <w:szCs w:val="28"/>
        </w:rPr>
        <w:t xml:space="preserve">На данной фотографии запечатлен момент митинга у Железнодорожной школы №2. Проводы на фронт 96-й танковой </w:t>
      </w:r>
      <w:proofErr w:type="spellStart"/>
      <w:r w:rsidR="001E0C61" w:rsidRPr="0017355B">
        <w:rPr>
          <w:sz w:val="28"/>
          <w:szCs w:val="28"/>
        </w:rPr>
        <w:t>Шуменской</w:t>
      </w:r>
      <w:proofErr w:type="spellEnd"/>
      <w:r w:rsidR="001E0C61" w:rsidRPr="0017355B">
        <w:rPr>
          <w:sz w:val="28"/>
          <w:szCs w:val="28"/>
        </w:rPr>
        <w:t xml:space="preserve"> бригады им. Челябинского комсомола. Май 1942 г.</w:t>
      </w:r>
      <w:r>
        <w:rPr>
          <w:sz w:val="28"/>
          <w:szCs w:val="28"/>
        </w:rPr>
        <w:t xml:space="preserve">   </w:t>
      </w:r>
      <w:r w:rsidRPr="0017355B">
        <w:rPr>
          <w:sz w:val="28"/>
          <w:szCs w:val="28"/>
        </w:rPr>
        <w:t xml:space="preserve">96-я отдельная танковая бригада начала формироваться с 14 марта 1942 года в городе Челябинск. Датой рождения бригады считается 4 марта 1942 года, когда НКО СССР было принято решение о её создании. Личный состав бригады комплектовался добровольцами со всего Южного Урала. Провожая бригаду на фронт, комсомольцы вручили первому командиру бригады полковнику Лебедеву Виктору Григорьевичу наказ и знамя Челябинского обкома ВЛКСМ. </w:t>
      </w:r>
    </w:p>
    <w:p w:rsidR="001E0C61" w:rsidRPr="00896ED6" w:rsidRDefault="001E0C61" w:rsidP="00B441AF">
      <w:pPr>
        <w:pStyle w:val="a6"/>
        <w:rPr>
          <w:rFonts w:asciiTheme="majorHAnsi" w:hAnsiTheme="majorHAnsi"/>
          <w:b/>
          <w:sz w:val="28"/>
          <w:szCs w:val="28"/>
        </w:rPr>
      </w:pPr>
      <w:r w:rsidRPr="00896ED6">
        <w:rPr>
          <w:rFonts w:asciiTheme="majorHAnsi" w:hAnsiTheme="majorHAnsi"/>
          <w:b/>
          <w:sz w:val="28"/>
          <w:szCs w:val="28"/>
        </w:rPr>
        <w:t xml:space="preserve">                                                       </w:t>
      </w:r>
      <w:r w:rsidRPr="001E0C61">
        <w:rPr>
          <w:rFonts w:asciiTheme="majorHAnsi" w:hAnsiTheme="majorHAnsi"/>
          <w:b/>
          <w:sz w:val="28"/>
          <w:szCs w:val="28"/>
        </w:rPr>
        <w:t xml:space="preserve">Задание </w:t>
      </w:r>
      <w:r w:rsidRPr="001E0C61">
        <w:rPr>
          <w:rFonts w:asciiTheme="majorHAnsi" w:hAnsiTheme="majorHAnsi"/>
          <w:b/>
          <w:sz w:val="28"/>
          <w:szCs w:val="28"/>
          <w:lang w:val="en-US"/>
        </w:rPr>
        <w:t>VI</w:t>
      </w:r>
    </w:p>
    <w:p w:rsidR="001E0C61" w:rsidRDefault="001E0C61" w:rsidP="0017355B">
      <w:pPr>
        <w:pStyle w:val="a6"/>
        <w:jc w:val="center"/>
        <w:rPr>
          <w:rFonts w:asciiTheme="majorHAnsi" w:hAnsiTheme="majorHAnsi"/>
          <w:b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2864064" cy="2232025"/>
            <wp:effectExtent l="0" t="0" r="0" b="0"/>
            <wp:docPr id="8" name="Рисунок 4" descr="http://kultura174.ru/Upload/images/9%20%D0%BC%D0%B0%D1%8F%201945%20%20%D0%B2%20%D0%A7%D0%B5%D0%BB%D1%8F%D0%B1%D0%B8%D0%BD%D1%81%D0%BA%D0%B5%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ultura174.ru/Upload/images/9%20%D0%BC%D0%B0%D1%8F%201945%20%20%D0%B2%20%D0%A7%D0%B5%D0%BB%D1%8F%D0%B1%D0%B8%D0%BD%D1%81%D0%BA%D0%B5%200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629" cy="223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55B" w:rsidRPr="0017355B" w:rsidRDefault="0017355B" w:rsidP="0017355B">
      <w:pPr>
        <w:pStyle w:val="a6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</w:t>
      </w:r>
      <w:r w:rsidR="001E0C61">
        <w:rPr>
          <w:rFonts w:asciiTheme="majorHAnsi" w:hAnsiTheme="majorHAnsi"/>
          <w:sz w:val="28"/>
          <w:szCs w:val="28"/>
        </w:rPr>
        <w:t>На этом фото здание в центре Челябинска перед</w:t>
      </w:r>
      <w:r w:rsidR="009B6DCC">
        <w:rPr>
          <w:rFonts w:asciiTheme="majorHAnsi" w:hAnsiTheme="majorHAnsi"/>
          <w:sz w:val="28"/>
          <w:szCs w:val="28"/>
        </w:rPr>
        <w:t xml:space="preserve"> ним стоит Кинотеатр МЮД</w:t>
      </w:r>
      <w:r w:rsidR="001E0C61">
        <w:rPr>
          <w:rFonts w:asciiTheme="majorHAnsi" w:hAnsiTheme="majorHAnsi"/>
          <w:sz w:val="28"/>
          <w:szCs w:val="28"/>
        </w:rPr>
        <w:t xml:space="preserve">. </w:t>
      </w:r>
      <w:r>
        <w:rPr>
          <w:rFonts w:asciiTheme="majorHAnsi" w:hAnsiTheme="majorHAnsi"/>
          <w:sz w:val="28"/>
          <w:szCs w:val="28"/>
        </w:rPr>
        <w:t xml:space="preserve"> </w:t>
      </w:r>
      <w:r w:rsidRPr="0017355B">
        <w:rPr>
          <w:rFonts w:asciiTheme="majorHAnsi" w:hAnsiTheme="majorHAnsi"/>
          <w:sz w:val="28"/>
          <w:szCs w:val="28"/>
        </w:rPr>
        <w:t>(на пересечение улиц Спартака и Рабоче-Крестьянской), напротив нынешнего Законодательного собрания области.</w:t>
      </w:r>
    </w:p>
    <w:p w:rsidR="001E0C61" w:rsidRPr="001E0C61" w:rsidRDefault="0017355B" w:rsidP="0017355B">
      <w:pPr>
        <w:pStyle w:val="a6"/>
        <w:jc w:val="center"/>
        <w:rPr>
          <w:rFonts w:asciiTheme="majorHAnsi" w:hAnsiTheme="majorHAnsi"/>
          <w:sz w:val="28"/>
          <w:szCs w:val="28"/>
        </w:rPr>
      </w:pPr>
      <w:r w:rsidRPr="0017355B"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2900363" cy="3867150"/>
            <wp:effectExtent l="0" t="0" r="0" b="0"/>
            <wp:docPr id="21" name="Рисунок 21" descr="C:\Users\Елена\Desktop\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пр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84" cy="387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742" w:rsidRPr="001E0C61" w:rsidRDefault="00F9440B" w:rsidP="0017355B">
      <w:pPr>
        <w:jc w:val="center"/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  <w:t xml:space="preserve">Задание </w:t>
      </w:r>
      <w:r>
        <w:rPr>
          <w:rFonts w:asciiTheme="majorHAnsi" w:eastAsia="Times New Roman" w:hAnsiTheme="majorHAnsi" w:cs="Times New Roman"/>
          <w:b/>
          <w:sz w:val="28"/>
          <w:szCs w:val="28"/>
          <w:lang w:val="en-US" w:eastAsia="ru-RU"/>
        </w:rPr>
        <w:t>VII</w:t>
      </w:r>
    </w:p>
    <w:p w:rsidR="00F9440B" w:rsidRDefault="00F9440B" w:rsidP="0017355B">
      <w:pPr>
        <w:jc w:val="center"/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  <w:t>О каком человеке и докум</w:t>
      </w:r>
      <w:r w:rsidR="0017355B"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  <w:t xml:space="preserve">енте идет </w:t>
      </w:r>
      <w:proofErr w:type="gramStart"/>
      <w:r w:rsidR="0017355B"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  <w:t>речь ?</w:t>
      </w:r>
      <w:proofErr w:type="gramEnd"/>
      <w:r w:rsidR="0017355B"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  <w:t xml:space="preserve"> На каком месте</w:t>
      </w:r>
      <w:r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  <w:t xml:space="preserve">, когда и в связи с чем </w:t>
      </w:r>
      <w:proofErr w:type="gramStart"/>
      <w:r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  <w:t>прозвучали  эти</w:t>
      </w:r>
      <w:proofErr w:type="gramEnd"/>
      <w:r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  <w:t xml:space="preserve"> слова?</w:t>
      </w:r>
    </w:p>
    <w:p w:rsidR="00F9440B" w:rsidRPr="00F9440B" w:rsidRDefault="009641F1" w:rsidP="0017355B">
      <w:pPr>
        <w:jc w:val="center"/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</w:pPr>
      <w:r>
        <w:rPr>
          <w:rFonts w:asciiTheme="majorHAnsi" w:eastAsia="Times New Roman" w:hAnsiTheme="majorHAnsi" w:cs="Times New Roman"/>
          <w:b/>
          <w:sz w:val="28"/>
          <w:szCs w:val="28"/>
          <w:lang w:eastAsia="ru-RU"/>
        </w:rPr>
        <w:t>Климов Анатолий Матвеевич</w:t>
      </w:r>
    </w:p>
    <w:p w:rsidR="00E84742" w:rsidRDefault="009641F1" w:rsidP="0017355B">
      <w:pPr>
        <w:pStyle w:val="a6"/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1352550" cy="2028825"/>
            <wp:effectExtent l="0" t="0" r="0" b="0"/>
            <wp:docPr id="4" name="Рисунок 1" descr="Климов Анатолий Матвеевич, писатель, журна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имов Анатолий Матвеевич, писатель, журналист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1F1" w:rsidRDefault="009641F1" w:rsidP="0017355B">
      <w:pPr>
        <w:pStyle w:val="a6"/>
        <w:spacing w:before="0" w:beforeAutospacing="0" w:after="0" w:afterAutospacing="0"/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  <w:r>
        <w:rPr>
          <w:rFonts w:asciiTheme="majorHAnsi" w:hAnsiTheme="majorHAnsi"/>
          <w:b/>
          <w:color w:val="000000" w:themeColor="text1"/>
          <w:sz w:val="28"/>
          <w:szCs w:val="28"/>
        </w:rPr>
        <w:t>26 сентября 1918 - 10 декабря 2007</w:t>
      </w:r>
    </w:p>
    <w:p w:rsidR="009641F1" w:rsidRDefault="0017355B" w:rsidP="0017355B">
      <w:pPr>
        <w:pStyle w:val="a6"/>
        <w:spacing w:before="0" w:beforeAutospacing="0" w:after="0" w:afterAutospacing="0"/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  <w:r>
        <w:rPr>
          <w:rFonts w:asciiTheme="majorHAnsi" w:hAnsiTheme="majorHAnsi"/>
          <w:b/>
          <w:color w:val="000000" w:themeColor="text1"/>
          <w:sz w:val="28"/>
          <w:szCs w:val="28"/>
        </w:rPr>
        <w:t>Писатель, ж</w:t>
      </w:r>
      <w:r w:rsidR="009641F1">
        <w:rPr>
          <w:rFonts w:asciiTheme="majorHAnsi" w:hAnsiTheme="majorHAnsi"/>
          <w:b/>
          <w:color w:val="000000" w:themeColor="text1"/>
          <w:sz w:val="28"/>
          <w:szCs w:val="28"/>
        </w:rPr>
        <w:t>урналист</w:t>
      </w:r>
    </w:p>
    <w:p w:rsidR="0017355B" w:rsidRDefault="0017355B" w:rsidP="0017355B">
      <w:pPr>
        <w:pStyle w:val="a6"/>
        <w:spacing w:before="0" w:beforeAutospacing="0" w:after="0" w:afterAutospacing="0"/>
        <w:jc w:val="center"/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2E5AAD" w:rsidRDefault="002E5AAD" w:rsidP="002E5AAD">
      <w:pPr>
        <w:pStyle w:val="a6"/>
        <w:spacing w:before="0" w:beforeAutospacing="0" w:after="0" w:afterAutospacing="0"/>
        <w:jc w:val="both"/>
        <w:rPr>
          <w:rFonts w:asciiTheme="majorHAnsi" w:hAnsiTheme="majorHAnsi"/>
          <w:color w:val="000000" w:themeColor="text1"/>
          <w:sz w:val="28"/>
          <w:szCs w:val="28"/>
        </w:rPr>
      </w:pPr>
      <w:r>
        <w:rPr>
          <w:rFonts w:asciiTheme="majorHAnsi" w:hAnsiTheme="majorHAnsi"/>
          <w:color w:val="000000" w:themeColor="text1"/>
          <w:sz w:val="28"/>
          <w:szCs w:val="28"/>
        </w:rPr>
        <w:t xml:space="preserve">     В этом задание говорится о</w:t>
      </w:r>
      <w:r w:rsidRPr="002E5AAD">
        <w:rPr>
          <w:rFonts w:asciiTheme="majorHAnsi" w:hAnsiTheme="majorHAnsi"/>
          <w:color w:val="000000" w:themeColor="text1"/>
          <w:sz w:val="28"/>
          <w:szCs w:val="28"/>
        </w:rPr>
        <w:t xml:space="preserve"> </w:t>
      </w:r>
      <w:proofErr w:type="spellStart"/>
      <w:r w:rsidRPr="002E5AAD">
        <w:rPr>
          <w:rFonts w:asciiTheme="majorHAnsi" w:hAnsiTheme="majorHAnsi"/>
          <w:color w:val="000000" w:themeColor="text1"/>
          <w:sz w:val="28"/>
          <w:szCs w:val="28"/>
        </w:rPr>
        <w:t>троицком</w:t>
      </w:r>
      <w:proofErr w:type="spellEnd"/>
      <w:r w:rsidRPr="002E5AAD">
        <w:rPr>
          <w:rFonts w:asciiTheme="majorHAnsi" w:hAnsiTheme="majorHAnsi"/>
          <w:color w:val="000000" w:themeColor="text1"/>
          <w:sz w:val="28"/>
          <w:szCs w:val="28"/>
        </w:rPr>
        <w:t xml:space="preserve"> писателе – Анатолии Климовом. Именно он написал «Наказ танкистам Уральского Добровольческого Танкового корпуса». </w:t>
      </w:r>
      <w:r>
        <w:rPr>
          <w:rFonts w:asciiTheme="majorHAnsi" w:hAnsiTheme="majorHAnsi"/>
          <w:color w:val="000000" w:themeColor="text1"/>
          <w:sz w:val="28"/>
          <w:szCs w:val="28"/>
        </w:rPr>
        <w:t xml:space="preserve">  </w:t>
      </w:r>
      <w:r w:rsidRPr="002E5AAD">
        <w:rPr>
          <w:rFonts w:asciiTheme="majorHAnsi" w:hAnsiTheme="majorHAnsi"/>
          <w:color w:val="000000" w:themeColor="text1"/>
          <w:sz w:val="28"/>
          <w:szCs w:val="28"/>
        </w:rPr>
        <w:t xml:space="preserve">В Челябинске на площади возле Центрального почтамта 9 мая 1943 на митинге, посвященном отправке на фронт бойцов и командиров 244-й Челябинской танковой бригады, собралось свыше 45 тысяч жителей Челябинска и делегатов от населенных пунктов области. </w:t>
      </w:r>
    </w:p>
    <w:p w:rsidR="009641F1" w:rsidRDefault="002E5AAD" w:rsidP="002E5AAD">
      <w:pPr>
        <w:pStyle w:val="a6"/>
        <w:spacing w:before="0" w:beforeAutospacing="0" w:after="0" w:afterAutospacing="0"/>
        <w:jc w:val="both"/>
        <w:rPr>
          <w:rFonts w:asciiTheme="majorHAnsi" w:hAnsiTheme="majorHAnsi"/>
          <w:color w:val="000000" w:themeColor="text1"/>
          <w:sz w:val="28"/>
          <w:szCs w:val="28"/>
        </w:rPr>
      </w:pPr>
      <w:r>
        <w:rPr>
          <w:rFonts w:asciiTheme="majorHAnsi" w:hAnsiTheme="majorHAnsi"/>
          <w:color w:val="000000" w:themeColor="text1"/>
          <w:sz w:val="28"/>
          <w:szCs w:val="28"/>
        </w:rPr>
        <w:lastRenderedPageBreak/>
        <w:t xml:space="preserve">        </w:t>
      </w:r>
      <w:r w:rsidRPr="002E5AAD">
        <w:rPr>
          <w:rFonts w:asciiTheme="majorHAnsi" w:hAnsiTheme="majorHAnsi"/>
          <w:color w:val="000000" w:themeColor="text1"/>
          <w:sz w:val="28"/>
          <w:szCs w:val="28"/>
        </w:rPr>
        <w:t xml:space="preserve">Перед добровольцами выступили Л. С. Баранов, И. М. </w:t>
      </w:r>
      <w:proofErr w:type="spellStart"/>
      <w:r w:rsidRPr="002E5AAD">
        <w:rPr>
          <w:rFonts w:asciiTheme="majorHAnsi" w:hAnsiTheme="majorHAnsi"/>
          <w:color w:val="000000" w:themeColor="text1"/>
          <w:sz w:val="28"/>
          <w:szCs w:val="28"/>
        </w:rPr>
        <w:t>Зальцман</w:t>
      </w:r>
      <w:proofErr w:type="spellEnd"/>
      <w:r w:rsidRPr="002E5AAD">
        <w:rPr>
          <w:rFonts w:asciiTheme="majorHAnsi" w:hAnsiTheme="majorHAnsi"/>
          <w:color w:val="000000" w:themeColor="text1"/>
          <w:sz w:val="28"/>
          <w:szCs w:val="28"/>
        </w:rPr>
        <w:t xml:space="preserve">, А. М. Петрова, О. Н. </w:t>
      </w:r>
      <w:proofErr w:type="spellStart"/>
      <w:r w:rsidRPr="002E5AAD">
        <w:rPr>
          <w:rFonts w:asciiTheme="majorHAnsi" w:hAnsiTheme="majorHAnsi"/>
          <w:color w:val="000000" w:themeColor="text1"/>
          <w:sz w:val="28"/>
          <w:szCs w:val="28"/>
        </w:rPr>
        <w:t>Костелянская</w:t>
      </w:r>
      <w:proofErr w:type="spellEnd"/>
      <w:r w:rsidRPr="002E5AAD">
        <w:rPr>
          <w:rFonts w:asciiTheme="majorHAnsi" w:hAnsiTheme="majorHAnsi"/>
          <w:color w:val="000000" w:themeColor="text1"/>
          <w:sz w:val="28"/>
          <w:szCs w:val="28"/>
        </w:rPr>
        <w:t xml:space="preserve"> и др. Был зачитан текст «Наказа». </w:t>
      </w:r>
      <w:r w:rsidR="009641F1">
        <w:rPr>
          <w:rFonts w:asciiTheme="majorHAnsi" w:hAnsiTheme="majorHAnsi"/>
          <w:color w:val="000000" w:themeColor="text1"/>
          <w:sz w:val="28"/>
          <w:szCs w:val="28"/>
        </w:rPr>
        <w:t xml:space="preserve">Речь идет о </w:t>
      </w:r>
      <w:r w:rsidR="00844315">
        <w:rPr>
          <w:rFonts w:asciiTheme="majorHAnsi" w:hAnsiTheme="majorHAnsi"/>
          <w:color w:val="000000" w:themeColor="text1"/>
          <w:sz w:val="28"/>
          <w:szCs w:val="28"/>
        </w:rPr>
        <w:t>"</w:t>
      </w:r>
      <w:r w:rsidR="009641F1">
        <w:rPr>
          <w:rFonts w:asciiTheme="majorHAnsi" w:hAnsiTheme="majorHAnsi"/>
          <w:color w:val="000000" w:themeColor="text1"/>
          <w:sz w:val="28"/>
          <w:szCs w:val="28"/>
        </w:rPr>
        <w:t>Наказе танкистам-добровольцам Уральского доб</w:t>
      </w:r>
      <w:r w:rsidR="00844315">
        <w:rPr>
          <w:rFonts w:asciiTheme="majorHAnsi" w:hAnsiTheme="majorHAnsi"/>
          <w:color w:val="000000" w:themeColor="text1"/>
          <w:sz w:val="28"/>
          <w:szCs w:val="28"/>
        </w:rPr>
        <w:t>ровольческого танкового корпуса</w:t>
      </w:r>
      <w:proofErr w:type="gramStart"/>
      <w:r w:rsidR="00844315">
        <w:rPr>
          <w:rFonts w:asciiTheme="majorHAnsi" w:hAnsiTheme="majorHAnsi"/>
          <w:color w:val="000000" w:themeColor="text1"/>
          <w:sz w:val="28"/>
          <w:szCs w:val="28"/>
        </w:rPr>
        <w:t>" .</w:t>
      </w:r>
      <w:proofErr w:type="gramEnd"/>
    </w:p>
    <w:p w:rsidR="00844315" w:rsidRDefault="00844315" w:rsidP="002E5AAD">
      <w:pPr>
        <w:pStyle w:val="a6"/>
        <w:spacing w:before="0" w:beforeAutospacing="0" w:after="0" w:afterAutospacing="0"/>
        <w:jc w:val="both"/>
        <w:rPr>
          <w:rFonts w:asciiTheme="majorHAnsi" w:hAnsiTheme="majorHAnsi"/>
          <w:color w:val="000000" w:themeColor="text1"/>
          <w:sz w:val="28"/>
          <w:szCs w:val="28"/>
        </w:rPr>
      </w:pPr>
      <w:r>
        <w:rPr>
          <w:rFonts w:asciiTheme="majorHAnsi" w:hAnsiTheme="majorHAnsi"/>
          <w:color w:val="000000" w:themeColor="text1"/>
          <w:sz w:val="28"/>
          <w:szCs w:val="28"/>
        </w:rPr>
        <w:t xml:space="preserve">9 мая 1943 года состоялся митинг 244-й Челябинской танковой </w:t>
      </w:r>
      <w:proofErr w:type="gramStart"/>
      <w:r>
        <w:rPr>
          <w:rFonts w:asciiTheme="majorHAnsi" w:hAnsiTheme="majorHAnsi"/>
          <w:color w:val="000000" w:themeColor="text1"/>
          <w:sz w:val="28"/>
          <w:szCs w:val="28"/>
        </w:rPr>
        <w:t>бригады ,</w:t>
      </w:r>
      <w:proofErr w:type="gramEnd"/>
      <w:r>
        <w:rPr>
          <w:rFonts w:asciiTheme="majorHAnsi" w:hAnsiTheme="majorHAnsi"/>
          <w:color w:val="000000" w:themeColor="text1"/>
          <w:sz w:val="28"/>
          <w:szCs w:val="28"/>
        </w:rPr>
        <w:t xml:space="preserve"> которая отправлялась на войну .</w:t>
      </w:r>
    </w:p>
    <w:p w:rsidR="00844315" w:rsidRDefault="00844315" w:rsidP="0017355B">
      <w:pPr>
        <w:pStyle w:val="a6"/>
        <w:spacing w:before="0" w:beforeAutospacing="0" w:after="0" w:afterAutospacing="0"/>
        <w:rPr>
          <w:rFonts w:asciiTheme="majorHAnsi" w:hAnsiTheme="majorHAnsi"/>
          <w:color w:val="000000" w:themeColor="text1"/>
          <w:sz w:val="28"/>
          <w:szCs w:val="28"/>
        </w:rPr>
      </w:pPr>
    </w:p>
    <w:p w:rsidR="00844315" w:rsidRDefault="00844315" w:rsidP="002E5AAD">
      <w:pPr>
        <w:pStyle w:val="a6"/>
        <w:spacing w:before="0" w:beforeAutospacing="0" w:after="0" w:afterAutospacing="0"/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r>
        <w:rPr>
          <w:rFonts w:asciiTheme="majorHAnsi" w:hAnsiTheme="majorHAnsi"/>
          <w:color w:val="000000" w:themeColor="text1"/>
          <w:sz w:val="28"/>
          <w:szCs w:val="28"/>
        </w:rPr>
        <w:t>Митинг состоялся здесь</w:t>
      </w:r>
    </w:p>
    <w:p w:rsidR="00844315" w:rsidRDefault="00844315" w:rsidP="002E5AAD">
      <w:pPr>
        <w:pStyle w:val="a6"/>
        <w:spacing w:before="0" w:beforeAutospacing="0" w:after="0" w:afterAutospacing="0"/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3481166" cy="2724150"/>
            <wp:effectExtent l="0" t="0" r="0" b="0"/>
            <wp:docPr id="5" name="Рисунок 4" descr="http://www.gnpc74.ru/images/town_squar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npc74.ru/images/town_square_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061" cy="273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AAD" w:rsidRDefault="002E5AAD" w:rsidP="002E5AAD">
      <w:pPr>
        <w:pStyle w:val="a6"/>
        <w:spacing w:before="0" w:beforeAutospacing="0" w:after="0" w:afterAutospacing="0"/>
        <w:jc w:val="center"/>
        <w:rPr>
          <w:rFonts w:asciiTheme="majorHAnsi" w:hAnsiTheme="majorHAnsi"/>
          <w:color w:val="000000" w:themeColor="text1"/>
          <w:sz w:val="28"/>
          <w:szCs w:val="28"/>
        </w:rPr>
      </w:pPr>
    </w:p>
    <w:p w:rsidR="00844315" w:rsidRDefault="00844315" w:rsidP="0017355B">
      <w:pPr>
        <w:pStyle w:val="a6"/>
        <w:spacing w:before="0" w:beforeAutospacing="0" w:after="0" w:afterAutospacing="0"/>
        <w:rPr>
          <w:rFonts w:asciiTheme="majorHAnsi" w:hAnsiTheme="majorHAnsi"/>
          <w:color w:val="000000" w:themeColor="text1"/>
          <w:sz w:val="28"/>
          <w:szCs w:val="28"/>
        </w:rPr>
      </w:pPr>
    </w:p>
    <w:p w:rsidR="00844315" w:rsidRDefault="00844315" w:rsidP="0017355B">
      <w:pPr>
        <w:pStyle w:val="a6"/>
        <w:spacing w:before="0" w:beforeAutospacing="0" w:after="0" w:afterAutospacing="0"/>
        <w:rPr>
          <w:rFonts w:asciiTheme="majorHAnsi" w:hAnsiTheme="majorHAnsi"/>
          <w:color w:val="000000" w:themeColor="text1"/>
          <w:sz w:val="28"/>
          <w:szCs w:val="28"/>
        </w:rPr>
      </w:pPr>
    </w:p>
    <w:p w:rsidR="00844315" w:rsidRDefault="00844315" w:rsidP="002E5AAD">
      <w:pPr>
        <w:pStyle w:val="a6"/>
        <w:spacing w:before="0" w:beforeAutospacing="0" w:after="0" w:afterAutospacing="0"/>
        <w:rPr>
          <w:rFonts w:asciiTheme="majorHAnsi" w:hAnsiTheme="majorHAnsi"/>
          <w:color w:val="000000" w:themeColor="text1"/>
          <w:sz w:val="28"/>
          <w:szCs w:val="28"/>
        </w:rPr>
      </w:pPr>
    </w:p>
    <w:p w:rsidR="00927221" w:rsidRPr="00EB3A42" w:rsidRDefault="002E5AAD" w:rsidP="00EB3A42">
      <w:pPr>
        <w:pStyle w:val="a6"/>
        <w:spacing w:before="0" w:beforeAutospacing="0" w:after="0" w:afterAutospacing="0"/>
        <w:jc w:val="center"/>
        <w:rPr>
          <w:rFonts w:asciiTheme="majorHAnsi" w:hAnsiTheme="majorHAnsi"/>
          <w:color w:val="000000" w:themeColor="text1"/>
          <w:sz w:val="28"/>
          <w:szCs w:val="28"/>
        </w:rPr>
      </w:pPr>
      <w:r>
        <w:rPr>
          <w:rFonts w:asciiTheme="majorHAnsi" w:hAnsiTheme="majorHAnsi"/>
          <w:noProof/>
          <w:color w:val="000000" w:themeColor="text1"/>
          <w:sz w:val="28"/>
          <w:szCs w:val="28"/>
        </w:rPr>
        <w:t xml:space="preserve">   </w:t>
      </w:r>
      <w:r w:rsidRPr="002E5AAD">
        <w:rPr>
          <w:rFonts w:asciiTheme="majorHAnsi" w:hAnsiTheme="majorHAnsi"/>
          <w:noProof/>
          <w:color w:val="000000" w:themeColor="text1"/>
          <w:sz w:val="28"/>
          <w:szCs w:val="28"/>
        </w:rPr>
        <w:drawing>
          <wp:inline distT="0" distB="0" distL="0" distR="0">
            <wp:extent cx="2601595" cy="3468794"/>
            <wp:effectExtent l="0" t="0" r="0" b="0"/>
            <wp:docPr id="22" name="Рисунок 22" descr="C:\Users\Елена\Desktop\д 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д т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621" cy="350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AC7151" wp14:editId="5D840E16">
            <wp:extent cx="2762250" cy="3503235"/>
            <wp:effectExtent l="0" t="0" r="0" b="0"/>
            <wp:docPr id="24" name="Рисунок 24" descr="http://www.gnpc74.ru/images/town_squar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npc74.ru/images/town_square_0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936" cy="3525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A42" w:rsidRDefault="00EB3A42" w:rsidP="002E5AAD">
      <w:pPr>
        <w:pStyle w:val="a6"/>
        <w:jc w:val="center"/>
        <w:rPr>
          <w:b/>
          <w:color w:val="000000" w:themeColor="text1"/>
          <w:sz w:val="28"/>
          <w:szCs w:val="28"/>
        </w:rPr>
      </w:pPr>
    </w:p>
    <w:p w:rsidR="000D6D8A" w:rsidRDefault="000D6D8A" w:rsidP="002E5AAD">
      <w:pPr>
        <w:pStyle w:val="a6"/>
        <w:jc w:val="center"/>
        <w:rPr>
          <w:b/>
          <w:color w:val="000000" w:themeColor="text1"/>
          <w:sz w:val="28"/>
          <w:szCs w:val="28"/>
        </w:rPr>
      </w:pPr>
    </w:p>
    <w:p w:rsidR="000D6D8A" w:rsidRDefault="000D6D8A" w:rsidP="002E5AAD">
      <w:pPr>
        <w:pStyle w:val="a6"/>
        <w:jc w:val="center"/>
        <w:rPr>
          <w:b/>
          <w:color w:val="000000" w:themeColor="text1"/>
          <w:sz w:val="28"/>
          <w:szCs w:val="28"/>
        </w:rPr>
      </w:pPr>
    </w:p>
    <w:p w:rsidR="00927221" w:rsidRPr="002E5AAD" w:rsidRDefault="00927221" w:rsidP="002E5AAD">
      <w:pPr>
        <w:pStyle w:val="a6"/>
        <w:jc w:val="center"/>
        <w:rPr>
          <w:b/>
          <w:color w:val="000000" w:themeColor="text1"/>
          <w:sz w:val="28"/>
          <w:szCs w:val="28"/>
        </w:rPr>
      </w:pPr>
      <w:r w:rsidRPr="002E5AAD">
        <w:rPr>
          <w:b/>
          <w:color w:val="000000" w:themeColor="text1"/>
          <w:sz w:val="28"/>
          <w:szCs w:val="28"/>
        </w:rPr>
        <w:lastRenderedPageBreak/>
        <w:t xml:space="preserve">Задание </w:t>
      </w:r>
      <w:r w:rsidRPr="002E5AAD">
        <w:rPr>
          <w:b/>
          <w:color w:val="000000" w:themeColor="text1"/>
          <w:sz w:val="28"/>
          <w:szCs w:val="28"/>
          <w:lang w:val="en-US"/>
        </w:rPr>
        <w:t>VIII</w:t>
      </w:r>
    </w:p>
    <w:p w:rsidR="00927221" w:rsidRPr="002E5AAD" w:rsidRDefault="00927221" w:rsidP="002E5AAD">
      <w:pPr>
        <w:pStyle w:val="a6"/>
        <w:jc w:val="center"/>
        <w:rPr>
          <w:b/>
          <w:color w:val="000000" w:themeColor="text1"/>
          <w:sz w:val="28"/>
          <w:szCs w:val="28"/>
        </w:rPr>
      </w:pPr>
      <w:r w:rsidRPr="002E5AAD">
        <w:rPr>
          <w:b/>
          <w:color w:val="000000" w:themeColor="text1"/>
          <w:sz w:val="28"/>
          <w:szCs w:val="28"/>
        </w:rPr>
        <w:t xml:space="preserve">О каком поэте-фронтовике идет речь? Сколько в Челябинске изображений этого ордена и где </w:t>
      </w:r>
      <w:proofErr w:type="gramStart"/>
      <w:r w:rsidRPr="002E5AAD">
        <w:rPr>
          <w:b/>
          <w:color w:val="000000" w:themeColor="text1"/>
          <w:sz w:val="28"/>
          <w:szCs w:val="28"/>
        </w:rPr>
        <w:t>они  расположены</w:t>
      </w:r>
      <w:proofErr w:type="gramEnd"/>
      <w:r w:rsidRPr="002E5AAD">
        <w:rPr>
          <w:b/>
          <w:color w:val="000000" w:themeColor="text1"/>
          <w:sz w:val="28"/>
          <w:szCs w:val="28"/>
        </w:rPr>
        <w:t>?</w:t>
      </w:r>
    </w:p>
    <w:p w:rsidR="00927221" w:rsidRPr="002E5AAD" w:rsidRDefault="00927221" w:rsidP="002E5AAD">
      <w:pPr>
        <w:pStyle w:val="a6"/>
        <w:jc w:val="center"/>
        <w:rPr>
          <w:b/>
          <w:color w:val="000000" w:themeColor="text1"/>
          <w:sz w:val="28"/>
          <w:szCs w:val="28"/>
        </w:rPr>
      </w:pPr>
      <w:r w:rsidRPr="002E5AAD">
        <w:rPr>
          <w:b/>
          <w:color w:val="000000" w:themeColor="text1"/>
          <w:sz w:val="28"/>
          <w:szCs w:val="28"/>
        </w:rPr>
        <w:t>Михаил Давыдович Львов</w:t>
      </w:r>
    </w:p>
    <w:p w:rsidR="00927221" w:rsidRPr="002E5AAD" w:rsidRDefault="00927221" w:rsidP="002E5AAD">
      <w:pPr>
        <w:pStyle w:val="a6"/>
        <w:jc w:val="center"/>
        <w:rPr>
          <w:b/>
          <w:color w:val="000000" w:themeColor="text1"/>
          <w:sz w:val="28"/>
          <w:szCs w:val="28"/>
        </w:rPr>
      </w:pPr>
      <w:r w:rsidRPr="002E5AAD">
        <w:rPr>
          <w:noProof/>
        </w:rPr>
        <w:drawing>
          <wp:inline distT="0" distB="0" distL="0" distR="0">
            <wp:extent cx="1393031" cy="1714500"/>
            <wp:effectExtent l="0" t="0" r="0" b="0"/>
            <wp:docPr id="9" name="Рисунок 1" descr="https://4.bp.blogspot.com/-PPRUJYDFK-g/WGqkCPF25-I/AAAAAAAAHn4/_kzl-M9d3PkVoDT_QnOOXR3BQIkH19n2ACLcB/s320/02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PPRUJYDFK-g/WGqkCPF25-I/AAAAAAAAHn4/_kzl-M9d3PkVoDT_QnOOXR3BQIkH19n2ACLcB/s320/02076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285" cy="173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E9A" w:rsidRPr="002E5AAD" w:rsidRDefault="00927221" w:rsidP="002E5AAD">
      <w:pPr>
        <w:pStyle w:val="a6"/>
        <w:jc w:val="center"/>
        <w:rPr>
          <w:b/>
          <w:color w:val="000000" w:themeColor="text1"/>
          <w:sz w:val="28"/>
          <w:szCs w:val="28"/>
        </w:rPr>
      </w:pPr>
      <w:r w:rsidRPr="002E5AAD">
        <w:rPr>
          <w:b/>
          <w:color w:val="000000" w:themeColor="text1"/>
          <w:sz w:val="28"/>
          <w:szCs w:val="28"/>
        </w:rPr>
        <w:t>4 января 1917 - 25 января 1988</w:t>
      </w:r>
      <w:r w:rsidR="002E5AAD">
        <w:rPr>
          <w:b/>
          <w:color w:val="000000" w:themeColor="text1"/>
          <w:sz w:val="28"/>
          <w:szCs w:val="28"/>
        </w:rPr>
        <w:t xml:space="preserve">        </w:t>
      </w:r>
      <w:r w:rsidR="003C4E9A" w:rsidRPr="002E5AAD">
        <w:rPr>
          <w:b/>
          <w:color w:val="000000" w:themeColor="text1"/>
          <w:sz w:val="28"/>
          <w:szCs w:val="28"/>
        </w:rPr>
        <w:t>Поэт-фронтовик</w:t>
      </w:r>
    </w:p>
    <w:p w:rsidR="002E5AAD" w:rsidRPr="002E5AAD" w:rsidRDefault="002E5AAD" w:rsidP="002E5AAD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2E5AA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Михаил Давыдович Львов</w:t>
      </w:r>
      <w:r w:rsidR="000D6D8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– уроженец Челябинской области.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</w:p>
    <w:p w:rsidR="002E5AAD" w:rsidRPr="002E5AAD" w:rsidRDefault="002E5AAD" w:rsidP="002E5AAD">
      <w:pP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2E5AA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Указом Президиума Верховного Совета СССР от 18 августа 1944 года утверждены образец и описание ленты ордена «Победа», а также порядок ношения планки с лентой ордена.  </w:t>
      </w:r>
    </w:p>
    <w:p w:rsidR="002E5AAD" w:rsidRPr="002E5AAD" w:rsidRDefault="002E5AAD" w:rsidP="002E5AAD">
      <w:pP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В Челябинске</w:t>
      </w:r>
      <w:r w:rsidRPr="002E5AA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ордена находятся на двух зданиях – на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ул.</w:t>
      </w:r>
      <w:r w:rsidR="00EB3A4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E5AA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Гагарина, 2 (</w:t>
      </w:r>
      <w:r w:rsidR="00EB3A4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на фасаде дома, </w:t>
      </w:r>
      <w:r w:rsidRPr="002E5AA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где жил поэт) и на пр. Победы,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на фасаде здания</w:t>
      </w:r>
      <w:r w:rsidRPr="002E5AA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Теплотехнического института.</w:t>
      </w:r>
    </w:p>
    <w:p w:rsidR="002A2A29" w:rsidRPr="002E5AAD" w:rsidRDefault="00EB3A42" w:rsidP="002E5AA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3A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21755" cy="3495675"/>
            <wp:effectExtent l="0" t="0" r="0" b="0"/>
            <wp:docPr id="7" name="Рисунок 7" descr="C:\Users\Елена\Desktop\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те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474" cy="351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2A29" w:rsidRPr="002E5AAD" w:rsidSect="00562A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A2A29"/>
    <w:rsid w:val="000D6D8A"/>
    <w:rsid w:val="00151A31"/>
    <w:rsid w:val="0017355B"/>
    <w:rsid w:val="001809E9"/>
    <w:rsid w:val="001E0C61"/>
    <w:rsid w:val="002A2A29"/>
    <w:rsid w:val="002B1B83"/>
    <w:rsid w:val="002E0BDA"/>
    <w:rsid w:val="002E5AAD"/>
    <w:rsid w:val="003039E5"/>
    <w:rsid w:val="003A0E52"/>
    <w:rsid w:val="003A7BE9"/>
    <w:rsid w:val="003C4E9A"/>
    <w:rsid w:val="003F5F88"/>
    <w:rsid w:val="0046569E"/>
    <w:rsid w:val="004E6672"/>
    <w:rsid w:val="005004FA"/>
    <w:rsid w:val="00562A83"/>
    <w:rsid w:val="005831BF"/>
    <w:rsid w:val="006E5307"/>
    <w:rsid w:val="00752220"/>
    <w:rsid w:val="00844315"/>
    <w:rsid w:val="0088575F"/>
    <w:rsid w:val="00896ED6"/>
    <w:rsid w:val="00912958"/>
    <w:rsid w:val="00927221"/>
    <w:rsid w:val="009641F1"/>
    <w:rsid w:val="009B6DCC"/>
    <w:rsid w:val="00A27223"/>
    <w:rsid w:val="00B441AF"/>
    <w:rsid w:val="00D648A1"/>
    <w:rsid w:val="00D6601D"/>
    <w:rsid w:val="00DE7455"/>
    <w:rsid w:val="00E65ADE"/>
    <w:rsid w:val="00E84742"/>
    <w:rsid w:val="00EB3A42"/>
    <w:rsid w:val="00EC3380"/>
    <w:rsid w:val="00F9440B"/>
    <w:rsid w:val="00FB0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ADF01"/>
  <w15:docId w15:val="{BF4B2033-1DE5-4BBB-A379-8471CF2D4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8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A2A2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A2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2A2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A2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5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8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8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21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92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hyperlink" Target="https://ru.wikipedia.org/wiki/23_%D1%81%D0%B5%D0%BD%D1%82%D1%8F%D0%B1%D1%80%D1%8F" TargetMode="External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ru.wikipedia.org/wiki/%D0%A2%D0%B8%D0%B3%D1%80_(%D1%82%D0%B0%D0%BD%D0%BA)" TargetMode="External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F%D0%BE%D0%B4%D0%B2%D0%BE%D0%BB%D0%BE%D1%87%D0%B8%D1%81%D0%BA" TargetMode="External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5" Type="http://schemas.openxmlformats.org/officeDocument/2006/relationships/image" Target="media/image1.jpeg"/><Relationship Id="rId15" Type="http://schemas.openxmlformats.org/officeDocument/2006/relationships/image" Target="media/image10.gif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hyperlink" Target="https://ru.wikipedia.org/wiki/1944_%D0%B3%D0%BE%D0%B4" TargetMode="External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ru.wikipedia.org/wiki/%D0%9C%D0%BB%D0%B0%D0%B4%D1%88%D0%B8%D0%B9_%D1%81%D0%B5%D1%80%D0%B6%D0%B0%D0%BD%D1%82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E38727-65BF-4D26-A0AD-027409B6E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11</Pages>
  <Words>1210</Words>
  <Characters>6900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ddd</dc:creator>
  <cp:lastModifiedBy>Елена</cp:lastModifiedBy>
  <cp:revision>16</cp:revision>
  <dcterms:created xsi:type="dcterms:W3CDTF">2018-04-23T13:45:00Z</dcterms:created>
  <dcterms:modified xsi:type="dcterms:W3CDTF">2018-05-06T12:19:00Z</dcterms:modified>
</cp:coreProperties>
</file>